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4AF6"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1CBE5C0C" w14:textId="77777777">
        <w:trPr>
          <w:trHeight w:val="113"/>
          <w:jc w:val="center"/>
        </w:trPr>
        <w:tc>
          <w:tcPr>
            <w:tcW w:w="2372" w:type="dxa"/>
            <w:vMerge w:val="restart"/>
            <w:tcBorders>
              <w:top w:val="single" w:sz="8" w:space="0" w:color="auto"/>
              <w:left w:val="single" w:sz="8" w:space="0" w:color="auto"/>
              <w:right w:val="single" w:sz="8" w:space="0" w:color="auto"/>
            </w:tcBorders>
            <w:tcMar>
              <w:right w:w="68" w:type="dxa"/>
            </w:tcMar>
            <w:vAlign w:val="bottom"/>
          </w:tcPr>
          <w:p w14:paraId="431966EE" w14:textId="77777777" w:rsidR="005501D2" w:rsidRPr="00071EFD" w:rsidRDefault="005501D2" w:rsidP="00422E91">
            <w:pPr>
              <w:spacing w:after="80"/>
              <w:jc w:val="center"/>
              <w:outlineLvl w:val="0"/>
              <w:rPr>
                <w:rFonts w:ascii="Tahoma" w:hAnsi="Tahoma" w:cs="Tahoma"/>
                <w:spacing w:val="20"/>
              </w:rPr>
            </w:pPr>
            <w:r w:rsidRPr="00071EFD">
              <w:rPr>
                <w:rFonts w:ascii="Tahoma" w:hAnsi="Tahoma" w:cs="Tahoma"/>
                <w:noProof/>
                <w:spacing w:val="20"/>
                <w:sz w:val="28"/>
                <w:szCs w:val="28"/>
              </w:rPr>
              <w:t>Σ</w:t>
            </w:r>
            <w:r w:rsidR="00422E91">
              <w:rPr>
                <w:rFonts w:ascii="Tahoma" w:hAnsi="Tahoma" w:cs="Tahoma"/>
                <w:noProof/>
                <w:spacing w:val="20"/>
                <w:sz w:val="28"/>
                <w:szCs w:val="28"/>
              </w:rPr>
              <w:t>ΜΕ</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vAlign w:val="center"/>
          </w:tcPr>
          <w:p w14:paraId="408E8EB4"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vAlign w:val="center"/>
          </w:tcPr>
          <w:p w14:paraId="38057751" w14:textId="77777777" w:rsidR="005501D2" w:rsidRPr="00D86431" w:rsidRDefault="005501D2" w:rsidP="00C13D6D">
            <w:pPr>
              <w:jc w:val="center"/>
              <w:outlineLvl w:val="0"/>
              <w:rPr>
                <w:rFonts w:ascii="Tahoma" w:hAnsi="Tahoma" w:cs="Tahoma"/>
                <w:b/>
                <w:spacing w:val="20"/>
              </w:rPr>
            </w:pPr>
            <w:r w:rsidRPr="00D86431">
              <w:rPr>
                <w:rFonts w:ascii="Tahoma" w:hAnsi="Tahoma" w:cs="Tahoma"/>
                <w:b/>
                <w:spacing w:val="20"/>
              </w:rPr>
              <w:t>ΑΙΤΗΣΗ – ΥΠΕΥΘΥΝΗ ΔΗΛΩΣΗ</w:t>
            </w:r>
          </w:p>
          <w:p w14:paraId="44BF35CB" w14:textId="0A5FA9BA" w:rsidR="005501D2" w:rsidRPr="00071EFD" w:rsidRDefault="005501D2" w:rsidP="00C13D6D">
            <w:pPr>
              <w:jc w:val="center"/>
              <w:outlineLvl w:val="0"/>
              <w:rPr>
                <w:rFonts w:ascii="Tahoma" w:hAnsi="Tahoma" w:cs="Tahoma"/>
                <w:spacing w:val="20"/>
                <w:sz w:val="20"/>
                <w:szCs w:val="20"/>
              </w:rPr>
            </w:pPr>
            <w:r w:rsidRPr="00071EFD">
              <w:rPr>
                <w:rFonts w:ascii="Tahoma" w:hAnsi="Tahoma" w:cs="Tahoma"/>
                <w:spacing w:val="20"/>
                <w:sz w:val="20"/>
                <w:szCs w:val="20"/>
              </w:rPr>
              <w:t xml:space="preserve">για πρόσληψη </w:t>
            </w:r>
            <w:r w:rsidR="00C17EE6">
              <w:rPr>
                <w:rFonts w:ascii="Tahoma" w:hAnsi="Tahoma" w:cs="Tahoma"/>
                <w:spacing w:val="20"/>
                <w:sz w:val="20"/>
                <w:szCs w:val="20"/>
              </w:rPr>
              <w:t>στ</w:t>
            </w:r>
            <w:r w:rsidR="00867BDD">
              <w:rPr>
                <w:rFonts w:ascii="Tahoma" w:hAnsi="Tahoma" w:cs="Tahoma"/>
                <w:spacing w:val="20"/>
                <w:sz w:val="20"/>
                <w:szCs w:val="20"/>
              </w:rPr>
              <w:t>ην εταιρεία</w:t>
            </w:r>
            <w:r w:rsidRPr="00071EFD">
              <w:rPr>
                <w:rFonts w:ascii="Tahoma" w:hAnsi="Tahoma" w:cs="Tahoma"/>
                <w:spacing w:val="20"/>
                <w:sz w:val="20"/>
                <w:szCs w:val="20"/>
              </w:rPr>
              <w:br/>
            </w:r>
            <w:r w:rsidR="000209FD" w:rsidRPr="00B643FA">
              <w:rPr>
                <w:rFonts w:ascii="Tahoma" w:hAnsi="Tahoma" w:cs="Tahoma"/>
                <w:b/>
                <w:bCs/>
                <w:i/>
                <w:iCs/>
                <w:spacing w:val="20"/>
                <w:sz w:val="20"/>
                <w:szCs w:val="20"/>
              </w:rPr>
              <w:t>ΑΝΑΠΤΥΞΙΑΚΟ</w:t>
            </w:r>
            <w:r w:rsidR="00867BDD" w:rsidRPr="00B643FA">
              <w:rPr>
                <w:rFonts w:ascii="Tahoma" w:hAnsi="Tahoma" w:cs="Tahoma"/>
                <w:b/>
                <w:bCs/>
                <w:i/>
                <w:iCs/>
                <w:spacing w:val="20"/>
                <w:sz w:val="20"/>
                <w:szCs w:val="20"/>
              </w:rPr>
              <w:t>Σ</w:t>
            </w:r>
            <w:r w:rsidR="000209FD" w:rsidRPr="00B643FA">
              <w:rPr>
                <w:rFonts w:ascii="Tahoma" w:hAnsi="Tahoma" w:cs="Tahoma"/>
                <w:b/>
                <w:bCs/>
                <w:i/>
                <w:iCs/>
                <w:spacing w:val="20"/>
                <w:sz w:val="20"/>
                <w:szCs w:val="20"/>
              </w:rPr>
              <w:t xml:space="preserve"> ΟΡΓΑΝΙΣΜΟ</w:t>
            </w:r>
            <w:r w:rsidR="00867BDD" w:rsidRPr="00B643FA">
              <w:rPr>
                <w:rFonts w:ascii="Tahoma" w:hAnsi="Tahoma" w:cs="Tahoma"/>
                <w:b/>
                <w:bCs/>
                <w:i/>
                <w:iCs/>
                <w:spacing w:val="20"/>
                <w:sz w:val="20"/>
                <w:szCs w:val="20"/>
              </w:rPr>
              <w:t>Σ</w:t>
            </w:r>
            <w:r w:rsidR="000209FD" w:rsidRPr="00B643FA">
              <w:rPr>
                <w:rFonts w:ascii="Tahoma" w:hAnsi="Tahoma" w:cs="Tahoma"/>
                <w:b/>
                <w:bCs/>
                <w:i/>
                <w:iCs/>
                <w:spacing w:val="20"/>
                <w:sz w:val="20"/>
                <w:szCs w:val="20"/>
              </w:rPr>
              <w:t xml:space="preserve"> ΤΟΠΙΚΗΣ ΑΥΤΟΔΙΟΙΚΗΣΗΣ </w:t>
            </w:r>
            <w:r w:rsidR="00867BDD" w:rsidRPr="00B643FA">
              <w:rPr>
                <w:rFonts w:ascii="Tahoma" w:hAnsi="Tahoma" w:cs="Tahoma"/>
                <w:b/>
                <w:bCs/>
                <w:i/>
                <w:iCs/>
                <w:spacing w:val="20"/>
                <w:sz w:val="20"/>
                <w:szCs w:val="20"/>
              </w:rPr>
              <w:t>ΗΡΑΚΛΕΙΟ Μ.Α.Ε.</w:t>
            </w:r>
            <w:r w:rsidRPr="00071EFD">
              <w:rPr>
                <w:rFonts w:ascii="Tahoma" w:hAnsi="Tahoma" w:cs="Tahoma"/>
                <w:spacing w:val="20"/>
                <w:sz w:val="20"/>
                <w:szCs w:val="20"/>
              </w:rPr>
              <w:t xml:space="preserve"> με</w:t>
            </w:r>
          </w:p>
          <w:p w14:paraId="767F7EA4" w14:textId="77777777" w:rsidR="005501D2" w:rsidRPr="00071EFD" w:rsidRDefault="005501D2" w:rsidP="00C13D6D">
            <w:pPr>
              <w:jc w:val="center"/>
              <w:outlineLvl w:val="0"/>
              <w:rPr>
                <w:rFonts w:ascii="Tahoma" w:hAnsi="Tahoma" w:cs="Tahoma"/>
                <w:b/>
                <w:bCs/>
              </w:rPr>
            </w:pPr>
            <w:r w:rsidRPr="00071EFD">
              <w:rPr>
                <w:rFonts w:ascii="Tahoma" w:hAnsi="Tahoma" w:cs="Tahoma"/>
                <w:b/>
                <w:bCs/>
              </w:rPr>
              <w:t xml:space="preserve">ΣΥΜΒΑΣΗ </w:t>
            </w:r>
            <w:r w:rsidR="00422E91">
              <w:rPr>
                <w:rFonts w:ascii="Tahoma" w:hAnsi="Tahoma" w:cs="Tahoma"/>
                <w:b/>
                <w:bCs/>
              </w:rPr>
              <w:t>ΜΙΣΘΩΣΗΣ ΕΡΓΟΥ</w:t>
            </w:r>
          </w:p>
          <w:p w14:paraId="142A47E0" w14:textId="77777777" w:rsidR="005501D2" w:rsidRPr="008220A1" w:rsidRDefault="00304231" w:rsidP="00C13D6D">
            <w:pPr>
              <w:jc w:val="center"/>
              <w:outlineLvl w:val="0"/>
              <w:rPr>
                <w:rFonts w:ascii="Tahoma" w:hAnsi="Tahoma" w:cs="Tahoma"/>
                <w:b/>
                <w:spacing w:val="20"/>
                <w:sz w:val="20"/>
                <w:szCs w:val="20"/>
              </w:rPr>
            </w:pPr>
            <w:r>
              <w:rPr>
                <w:rFonts w:ascii="Tahoma" w:hAnsi="Tahoma" w:cs="Tahoma"/>
                <w:b/>
                <w:spacing w:val="20"/>
                <w:sz w:val="20"/>
                <w:szCs w:val="20"/>
              </w:rPr>
              <w:t>(</w:t>
            </w:r>
            <w:r w:rsidR="00461017">
              <w:rPr>
                <w:rFonts w:ascii="Tahoma" w:hAnsi="Tahoma" w:cs="Tahoma"/>
                <w:b/>
                <w:spacing w:val="20"/>
                <w:sz w:val="16"/>
                <w:szCs w:val="16"/>
              </w:rPr>
              <w:t>άρθρο</w:t>
            </w:r>
            <w:r w:rsidR="008220A1" w:rsidRPr="00A63A5F">
              <w:rPr>
                <w:rFonts w:ascii="Tahoma" w:hAnsi="Tahoma" w:cs="Tahoma"/>
                <w:b/>
                <w:spacing w:val="20"/>
                <w:sz w:val="16"/>
                <w:szCs w:val="16"/>
              </w:rPr>
              <w:t xml:space="preserve"> </w:t>
            </w:r>
            <w:r w:rsidR="000209FD" w:rsidRPr="000209FD">
              <w:rPr>
                <w:rFonts w:ascii="Tahoma" w:hAnsi="Tahoma" w:cs="Tahoma"/>
                <w:b/>
                <w:spacing w:val="20"/>
                <w:sz w:val="16"/>
                <w:szCs w:val="16"/>
              </w:rPr>
              <w:t>2 παρ. 5. β., ν. 4674/2020</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vAlign w:val="center"/>
          </w:tcPr>
          <w:p w14:paraId="35141E3D"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tcMar>
              <w:right w:w="68" w:type="dxa"/>
            </w:tcMar>
            <w:vAlign w:val="bottom"/>
          </w:tcPr>
          <w:p w14:paraId="5FD8D709"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6B7F05B5" w14:textId="77777777">
        <w:trPr>
          <w:trHeight w:val="542"/>
          <w:jc w:val="center"/>
        </w:trPr>
        <w:tc>
          <w:tcPr>
            <w:tcW w:w="2372" w:type="dxa"/>
            <w:vMerge/>
            <w:tcBorders>
              <w:left w:val="single" w:sz="8" w:space="0" w:color="auto"/>
              <w:bottom w:val="single" w:sz="8" w:space="0" w:color="auto"/>
              <w:right w:val="single" w:sz="8" w:space="0" w:color="auto"/>
            </w:tcBorders>
            <w:vAlign w:val="center"/>
          </w:tcPr>
          <w:p w14:paraId="4DDE01CA"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vAlign w:val="center"/>
          </w:tcPr>
          <w:p w14:paraId="58F77C85"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vAlign w:val="center"/>
          </w:tcPr>
          <w:p w14:paraId="2970E7DD"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vAlign w:val="center"/>
          </w:tcPr>
          <w:p w14:paraId="6B7BD230"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vAlign w:val="center"/>
          </w:tcPr>
          <w:p w14:paraId="083B7187" w14:textId="77777777" w:rsidR="005501D2" w:rsidRPr="00071EFD" w:rsidRDefault="005501D2" w:rsidP="00071EFD">
            <w:pPr>
              <w:jc w:val="center"/>
              <w:outlineLvl w:val="0"/>
              <w:rPr>
                <w:rFonts w:ascii="Tahoma" w:hAnsi="Tahoma" w:cs="Tahoma"/>
                <w:noProof/>
                <w:sz w:val="18"/>
                <w:szCs w:val="18"/>
              </w:rPr>
            </w:pPr>
          </w:p>
        </w:tc>
      </w:tr>
      <w:tr w:rsidR="003948E0" w:rsidRPr="00071EFD" w14:paraId="13C2062B" w14:textId="77777777" w:rsidTr="00E66D27">
        <w:trPr>
          <w:trHeight w:val="783"/>
          <w:jc w:val="center"/>
        </w:trPr>
        <w:tc>
          <w:tcPr>
            <w:tcW w:w="2372" w:type="dxa"/>
            <w:tcBorders>
              <w:top w:val="single" w:sz="8" w:space="0" w:color="auto"/>
            </w:tcBorders>
            <w:tcMar>
              <w:left w:w="0" w:type="dxa"/>
              <w:right w:w="0" w:type="dxa"/>
            </w:tcMar>
            <w:vAlign w:val="center"/>
          </w:tcPr>
          <w:p w14:paraId="030ADD67"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52DC7A94"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vAlign w:val="center"/>
          </w:tcPr>
          <w:p w14:paraId="6F576884"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tcMar>
              <w:left w:w="0" w:type="dxa"/>
              <w:right w:w="0" w:type="dxa"/>
            </w:tcMar>
            <w:vAlign w:val="center"/>
          </w:tcPr>
          <w:p w14:paraId="07517E40"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vAlign w:val="center"/>
          </w:tcPr>
          <w:p w14:paraId="5C651F1C"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tcMar>
              <w:left w:w="0" w:type="dxa"/>
              <w:right w:w="0" w:type="dxa"/>
            </w:tcMar>
            <w:vAlign w:val="center"/>
          </w:tcPr>
          <w:p w14:paraId="2E67686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501D6BEB"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15735366" w14:textId="77777777" w:rsidR="00813A55" w:rsidRPr="003214D8" w:rsidRDefault="00813A55">
      <w:pPr>
        <w:rPr>
          <w:rFonts w:ascii="Tahoma" w:hAnsi="Tahoma"/>
          <w:sz w:val="4"/>
          <w:szCs w:val="4"/>
        </w:rPr>
      </w:pPr>
    </w:p>
    <w:p w14:paraId="0453373E" w14:textId="6D8799A1"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000209FD" w:rsidRPr="000209FD">
        <w:rPr>
          <w:rFonts w:ascii="Tahoma" w:hAnsi="Tahoma" w:cs="Tahoma"/>
          <w:i/>
          <w:iCs/>
          <w:spacing w:val="-6"/>
          <w:sz w:val="16"/>
          <w:szCs w:val="16"/>
        </w:rPr>
        <w:t xml:space="preserve">Παράρτημα Ανακοίνωσης Συμβάσης Εργασίας Μίσθωσης Έργου ΣΜΕ </w:t>
      </w:r>
      <w:r w:rsidR="00535E21">
        <w:rPr>
          <w:rFonts w:ascii="Tahoma" w:hAnsi="Tahoma" w:cs="Tahoma"/>
          <w:i/>
          <w:iCs/>
          <w:spacing w:val="-6"/>
          <w:sz w:val="16"/>
          <w:szCs w:val="16"/>
        </w:rPr>
        <w:t>4</w:t>
      </w:r>
      <w:r w:rsidR="000209FD" w:rsidRPr="000209FD">
        <w:rPr>
          <w:rFonts w:ascii="Tahoma" w:hAnsi="Tahoma" w:cs="Tahoma"/>
          <w:i/>
          <w:iCs/>
          <w:spacing w:val="-6"/>
          <w:sz w:val="16"/>
          <w:szCs w:val="16"/>
        </w:rPr>
        <w:t>/202</w:t>
      </w:r>
      <w:r w:rsidR="00C8111D" w:rsidRPr="00C8111D">
        <w:rPr>
          <w:rFonts w:ascii="Tahoma" w:hAnsi="Tahoma" w:cs="Tahoma"/>
          <w:i/>
          <w:iCs/>
          <w:spacing w:val="-6"/>
          <w:sz w:val="16"/>
          <w:szCs w:val="16"/>
        </w:rPr>
        <w:t>5</w:t>
      </w:r>
      <w:r w:rsidR="00C17EE6">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hyperlink r:id="rId7" w:history="1">
        <w:r w:rsidR="000209FD" w:rsidRPr="00E27497">
          <w:rPr>
            <w:rStyle w:val="-"/>
            <w:rFonts w:ascii="Tahoma" w:hAnsi="Tahoma" w:cs="Tahoma"/>
            <w:spacing w:val="-6"/>
            <w:sz w:val="16"/>
            <w:szCs w:val="16"/>
            <w:lang w:val="en-US"/>
          </w:rPr>
          <w:t>www</w:t>
        </w:r>
        <w:r w:rsidR="000209FD" w:rsidRPr="00E27497">
          <w:rPr>
            <w:rStyle w:val="-"/>
            <w:rFonts w:ascii="Tahoma" w:hAnsi="Tahoma" w:cs="Tahoma"/>
            <w:spacing w:val="-6"/>
            <w:sz w:val="16"/>
            <w:szCs w:val="16"/>
          </w:rPr>
          <w:t>.</w:t>
        </w:r>
        <w:proofErr w:type="spellStart"/>
        <w:r w:rsidR="000209FD" w:rsidRPr="00E27497">
          <w:rPr>
            <w:rStyle w:val="-"/>
            <w:rFonts w:ascii="Tahoma" w:hAnsi="Tahoma" w:cs="Tahoma"/>
            <w:spacing w:val="-6"/>
            <w:sz w:val="16"/>
            <w:szCs w:val="16"/>
            <w:lang w:val="en-US"/>
          </w:rPr>
          <w:t>heraklionmsa</w:t>
        </w:r>
        <w:proofErr w:type="spellEnd"/>
        <w:r w:rsidR="000209FD" w:rsidRPr="00E27497">
          <w:rPr>
            <w:rStyle w:val="-"/>
            <w:rFonts w:ascii="Tahoma" w:hAnsi="Tahoma" w:cs="Tahoma"/>
            <w:spacing w:val="-6"/>
            <w:sz w:val="16"/>
            <w:szCs w:val="16"/>
          </w:rPr>
          <w:t>.</w:t>
        </w:r>
        <w:r w:rsidR="000209FD" w:rsidRPr="00E27497">
          <w:rPr>
            <w:rStyle w:val="-"/>
            <w:rFonts w:ascii="Tahoma" w:hAnsi="Tahoma" w:cs="Tahoma"/>
            <w:spacing w:val="-6"/>
            <w:sz w:val="16"/>
            <w:szCs w:val="16"/>
            <w:lang w:val="en-US"/>
          </w:rPr>
          <w:t>gr</w:t>
        </w:r>
      </w:hyperlink>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1125A3E7" w14:textId="77777777" w:rsidTr="00441EBF">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077AE812"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5FBD4AC6" w14:textId="77777777" w:rsidTr="00441EBF">
        <w:trPr>
          <w:trHeight w:val="397"/>
          <w:jc w:val="center"/>
        </w:trPr>
        <w:tc>
          <w:tcPr>
            <w:tcW w:w="10331" w:type="dxa"/>
            <w:tcBorders>
              <w:top w:val="single" w:sz="2" w:space="0" w:color="auto"/>
              <w:left w:val="single" w:sz="4" w:space="0" w:color="auto"/>
              <w:bottom w:val="single" w:sz="4" w:space="0" w:color="auto"/>
              <w:right w:val="single" w:sz="4" w:space="0" w:color="auto"/>
            </w:tcBorders>
            <w:tcMar>
              <w:top w:w="57" w:type="dxa"/>
              <w:bottom w:w="28" w:type="dxa"/>
            </w:tcMar>
            <w:vAlign w:val="center"/>
          </w:tcPr>
          <w:p w14:paraId="6C0D9295" w14:textId="77777777" w:rsidR="005501D2" w:rsidRPr="00071EFD" w:rsidRDefault="005501D2" w:rsidP="006F65F1">
            <w:pPr>
              <w:rPr>
                <w:rFonts w:ascii="Arial" w:hAnsi="Arial" w:cs="Arial"/>
                <w:b/>
                <w:sz w:val="18"/>
                <w:szCs w:val="18"/>
              </w:rPr>
            </w:pPr>
          </w:p>
        </w:tc>
      </w:tr>
    </w:tbl>
    <w:p w14:paraId="7BEA7674" w14:textId="77777777" w:rsidR="00CA3AB5" w:rsidRPr="00C17EE6"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62608A45" w14:textId="77777777" w:rsidTr="009216C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6CCF28E3"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08E67EEC" w14:textId="77777777" w:rsidTr="009216C8">
        <w:trPr>
          <w:trHeight w:hRule="exact" w:val="454"/>
          <w:jc w:val="center"/>
        </w:trPr>
        <w:tc>
          <w:tcPr>
            <w:tcW w:w="1148" w:type="dxa"/>
            <w:gridSpan w:val="3"/>
            <w:tcBorders>
              <w:top w:val="single" w:sz="2" w:space="0" w:color="auto"/>
              <w:bottom w:val="single" w:sz="2" w:space="0" w:color="808080"/>
            </w:tcBorders>
            <w:tcMar>
              <w:bottom w:w="28" w:type="dxa"/>
            </w:tcMar>
            <w:vAlign w:val="center"/>
          </w:tcPr>
          <w:p w14:paraId="2CA55202"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tcMar>
              <w:bottom w:w="28" w:type="dxa"/>
            </w:tcMar>
            <w:vAlign w:val="center"/>
          </w:tcPr>
          <w:p w14:paraId="5D47E181"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tcMar>
              <w:left w:w="57" w:type="dxa"/>
              <w:bottom w:w="28" w:type="dxa"/>
              <w:right w:w="57" w:type="dxa"/>
            </w:tcMar>
            <w:vAlign w:val="center"/>
          </w:tcPr>
          <w:p w14:paraId="29A2F658"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tcMar>
              <w:bottom w:w="28" w:type="dxa"/>
            </w:tcMar>
            <w:vAlign w:val="center"/>
          </w:tcPr>
          <w:p w14:paraId="6BD157B2"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tcMar>
              <w:left w:w="57" w:type="dxa"/>
              <w:bottom w:w="28" w:type="dxa"/>
              <w:right w:w="57" w:type="dxa"/>
            </w:tcMar>
            <w:vAlign w:val="center"/>
          </w:tcPr>
          <w:p w14:paraId="591E3DAD"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tcMar>
              <w:bottom w:w="28" w:type="dxa"/>
            </w:tcMar>
            <w:vAlign w:val="center"/>
          </w:tcPr>
          <w:p w14:paraId="7830F2FB" w14:textId="77777777" w:rsidR="00D77058" w:rsidRPr="00014FBA" w:rsidRDefault="00D77058" w:rsidP="00014FBA">
            <w:pPr>
              <w:rPr>
                <w:rFonts w:ascii="Arial" w:hAnsi="Arial" w:cs="Arial"/>
                <w:sz w:val="18"/>
                <w:szCs w:val="18"/>
              </w:rPr>
            </w:pPr>
          </w:p>
        </w:tc>
      </w:tr>
      <w:tr w:rsidR="00D77058" w:rsidRPr="00014FBA" w14:paraId="493E1652" w14:textId="77777777" w:rsidTr="009216C8">
        <w:trPr>
          <w:trHeight w:hRule="exact" w:val="170"/>
          <w:jc w:val="center"/>
        </w:trPr>
        <w:tc>
          <w:tcPr>
            <w:tcW w:w="1421" w:type="dxa"/>
            <w:gridSpan w:val="4"/>
            <w:vMerge w:val="restart"/>
            <w:tcBorders>
              <w:top w:val="single" w:sz="2" w:space="0" w:color="808080"/>
            </w:tcBorders>
            <w:tcMar>
              <w:bottom w:w="28" w:type="dxa"/>
            </w:tcMar>
            <w:vAlign w:val="center"/>
          </w:tcPr>
          <w:p w14:paraId="0D9FE16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tcMar>
              <w:bottom w:w="28" w:type="dxa"/>
            </w:tcMar>
            <w:vAlign w:val="center"/>
          </w:tcPr>
          <w:p w14:paraId="4996F2B3"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tcMar>
              <w:bottom w:w="28" w:type="dxa"/>
            </w:tcMar>
            <w:vAlign w:val="center"/>
          </w:tcPr>
          <w:p w14:paraId="3EE9A56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tcMar>
              <w:bottom w:w="28" w:type="dxa"/>
            </w:tcMar>
            <w:vAlign w:val="center"/>
          </w:tcPr>
          <w:p w14:paraId="247B3B3C"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tcMar>
              <w:left w:w="0" w:type="dxa"/>
              <w:bottom w:w="28" w:type="dxa"/>
              <w:right w:w="0" w:type="dxa"/>
            </w:tcMar>
            <w:vAlign w:val="center"/>
          </w:tcPr>
          <w:p w14:paraId="269C25F8"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tcMar>
              <w:bottom w:w="28" w:type="dxa"/>
            </w:tcMar>
            <w:vAlign w:val="center"/>
          </w:tcPr>
          <w:p w14:paraId="4F696546"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tcMar>
              <w:left w:w="0" w:type="dxa"/>
              <w:bottom w:w="28" w:type="dxa"/>
              <w:right w:w="0" w:type="dxa"/>
            </w:tcMar>
            <w:vAlign w:val="center"/>
          </w:tcPr>
          <w:p w14:paraId="195F0187"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tcMar>
              <w:bottom w:w="28" w:type="dxa"/>
            </w:tcMar>
            <w:vAlign w:val="center"/>
          </w:tcPr>
          <w:p w14:paraId="6CCA5C60"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tcMar>
              <w:bottom w:w="28" w:type="dxa"/>
            </w:tcMar>
            <w:vAlign w:val="center"/>
          </w:tcPr>
          <w:p w14:paraId="2A46C1E4" w14:textId="77777777" w:rsidR="00D77058" w:rsidRPr="00014FBA" w:rsidRDefault="00D77058" w:rsidP="00C13D6D">
            <w:pPr>
              <w:ind w:left="-5" w:firstLine="5"/>
              <w:rPr>
                <w:rFonts w:ascii="Arial" w:hAnsi="Arial" w:cs="Arial"/>
                <w:sz w:val="18"/>
                <w:szCs w:val="18"/>
              </w:rPr>
            </w:pPr>
          </w:p>
        </w:tc>
        <w:tc>
          <w:tcPr>
            <w:tcW w:w="816" w:type="dxa"/>
            <w:gridSpan w:val="2"/>
            <w:vMerge w:val="restart"/>
            <w:tcBorders>
              <w:top w:val="single" w:sz="2" w:space="0" w:color="808080"/>
            </w:tcBorders>
            <w:tcMar>
              <w:bottom w:w="28" w:type="dxa"/>
            </w:tcMar>
            <w:vAlign w:val="center"/>
          </w:tcPr>
          <w:p w14:paraId="77891AC5" w14:textId="77777777" w:rsidR="00D77058" w:rsidRPr="00014FBA" w:rsidRDefault="00D77058" w:rsidP="00C13D6D">
            <w:pPr>
              <w:ind w:right="-37"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tcMar>
              <w:bottom w:w="28" w:type="dxa"/>
            </w:tcMar>
            <w:vAlign w:val="center"/>
          </w:tcPr>
          <w:p w14:paraId="61D4FAB0"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tcMar>
              <w:bottom w:w="28" w:type="dxa"/>
            </w:tcMar>
            <w:vAlign w:val="center"/>
          </w:tcPr>
          <w:p w14:paraId="42A22D58"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tcMar>
              <w:bottom w:w="28" w:type="dxa"/>
            </w:tcMar>
            <w:vAlign w:val="center"/>
          </w:tcPr>
          <w:p w14:paraId="62B26906"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tcMar>
              <w:bottom w:w="28" w:type="dxa"/>
            </w:tcMar>
            <w:vAlign w:val="center"/>
          </w:tcPr>
          <w:p w14:paraId="71740622"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tcMar>
              <w:bottom w:w="28" w:type="dxa"/>
            </w:tcMar>
            <w:vAlign w:val="center"/>
          </w:tcPr>
          <w:p w14:paraId="0B1C4954"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tcMar>
              <w:bottom w:w="28" w:type="dxa"/>
            </w:tcMar>
            <w:vAlign w:val="center"/>
          </w:tcPr>
          <w:p w14:paraId="5735E279" w14:textId="77777777" w:rsidR="00D77058" w:rsidRPr="00014FBA" w:rsidRDefault="00D77058" w:rsidP="00014FBA">
            <w:pPr>
              <w:rPr>
                <w:rFonts w:ascii="Arial" w:hAnsi="Arial" w:cs="Arial"/>
                <w:sz w:val="18"/>
                <w:szCs w:val="18"/>
              </w:rPr>
            </w:pPr>
          </w:p>
        </w:tc>
      </w:tr>
      <w:tr w:rsidR="00D77058" w:rsidRPr="00014FBA" w14:paraId="1FFA200B" w14:textId="77777777" w:rsidTr="009216C8">
        <w:trPr>
          <w:trHeight w:hRule="exact" w:val="284"/>
          <w:jc w:val="center"/>
        </w:trPr>
        <w:tc>
          <w:tcPr>
            <w:tcW w:w="1421" w:type="dxa"/>
            <w:gridSpan w:val="4"/>
            <w:vMerge/>
            <w:tcBorders>
              <w:bottom w:val="single" w:sz="2" w:space="0" w:color="808080"/>
            </w:tcBorders>
            <w:vAlign w:val="center"/>
          </w:tcPr>
          <w:p w14:paraId="6DEB23E0"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vAlign w:val="center"/>
          </w:tcPr>
          <w:p w14:paraId="70CC2B47"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vAlign w:val="center"/>
          </w:tcPr>
          <w:p w14:paraId="63A53A01"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tcMar>
              <w:left w:w="0" w:type="dxa"/>
              <w:right w:w="0" w:type="dxa"/>
            </w:tcMar>
            <w:vAlign w:val="center"/>
          </w:tcPr>
          <w:p w14:paraId="54AF11E7"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tcMar>
              <w:left w:w="0" w:type="dxa"/>
              <w:right w:w="0" w:type="dxa"/>
            </w:tcMar>
            <w:vAlign w:val="center"/>
          </w:tcPr>
          <w:p w14:paraId="5B4EA714"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tcMar>
              <w:left w:w="0" w:type="dxa"/>
              <w:right w:w="0" w:type="dxa"/>
            </w:tcMar>
            <w:vAlign w:val="center"/>
          </w:tcPr>
          <w:p w14:paraId="736C9423"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tcMar>
              <w:left w:w="0" w:type="dxa"/>
              <w:right w:w="0" w:type="dxa"/>
            </w:tcMar>
            <w:vAlign w:val="center"/>
          </w:tcPr>
          <w:p w14:paraId="277BF5CE"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tcMar>
              <w:left w:w="0" w:type="dxa"/>
              <w:right w:w="0" w:type="dxa"/>
            </w:tcMar>
            <w:vAlign w:val="center"/>
          </w:tcPr>
          <w:p w14:paraId="5991B9AC"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tcMar>
              <w:left w:w="0" w:type="dxa"/>
              <w:right w:w="0" w:type="dxa"/>
            </w:tcMar>
            <w:vAlign w:val="center"/>
          </w:tcPr>
          <w:p w14:paraId="468CF385"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tcMar>
              <w:left w:w="0" w:type="dxa"/>
              <w:right w:w="0" w:type="dxa"/>
            </w:tcMar>
            <w:vAlign w:val="center"/>
          </w:tcPr>
          <w:p w14:paraId="28670EB5"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tcMar>
              <w:left w:w="0" w:type="dxa"/>
              <w:right w:w="0" w:type="dxa"/>
            </w:tcMar>
            <w:vAlign w:val="center"/>
          </w:tcPr>
          <w:p w14:paraId="14AC03FB"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tcMar>
              <w:left w:w="0" w:type="dxa"/>
              <w:right w:w="0" w:type="dxa"/>
            </w:tcMar>
            <w:vAlign w:val="center"/>
          </w:tcPr>
          <w:p w14:paraId="26217FF0"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tcMar>
              <w:left w:w="0" w:type="dxa"/>
              <w:right w:w="0" w:type="dxa"/>
            </w:tcMar>
            <w:vAlign w:val="center"/>
          </w:tcPr>
          <w:p w14:paraId="6E35E62A"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tcMar>
              <w:left w:w="0" w:type="dxa"/>
              <w:right w:w="0" w:type="dxa"/>
            </w:tcMar>
            <w:vAlign w:val="center"/>
          </w:tcPr>
          <w:p w14:paraId="24CBBA24"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tcMar>
              <w:left w:w="0" w:type="dxa"/>
              <w:right w:w="0" w:type="dxa"/>
            </w:tcMar>
            <w:vAlign w:val="center"/>
          </w:tcPr>
          <w:p w14:paraId="36B0CBAC"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vAlign w:val="center"/>
          </w:tcPr>
          <w:p w14:paraId="37826219" w14:textId="77777777" w:rsidR="00D77058" w:rsidRPr="00014FBA" w:rsidRDefault="00D77058" w:rsidP="00014FBA">
            <w:pPr>
              <w:spacing w:beforeLines="88" w:before="211"/>
              <w:rPr>
                <w:rFonts w:ascii="Arial" w:hAnsi="Arial" w:cs="Arial"/>
                <w:sz w:val="18"/>
                <w:szCs w:val="18"/>
              </w:rPr>
            </w:pPr>
          </w:p>
        </w:tc>
      </w:tr>
      <w:tr w:rsidR="00D77058" w:rsidRPr="00014FBA" w14:paraId="0DBEF639" w14:textId="77777777" w:rsidTr="009216C8">
        <w:trPr>
          <w:trHeight w:hRule="exact" w:val="454"/>
          <w:jc w:val="center"/>
        </w:trPr>
        <w:tc>
          <w:tcPr>
            <w:tcW w:w="909" w:type="dxa"/>
            <w:tcBorders>
              <w:top w:val="single" w:sz="2" w:space="0" w:color="808080"/>
              <w:bottom w:val="nil"/>
            </w:tcBorders>
            <w:tcMar>
              <w:bottom w:w="28" w:type="dxa"/>
            </w:tcMar>
            <w:vAlign w:val="center"/>
          </w:tcPr>
          <w:p w14:paraId="59ABF9F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tcMar>
              <w:bottom w:w="28" w:type="dxa"/>
            </w:tcMar>
            <w:vAlign w:val="center"/>
          </w:tcPr>
          <w:p w14:paraId="35A287B9"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tcMar>
              <w:left w:w="0" w:type="dxa"/>
              <w:bottom w:w="28" w:type="dxa"/>
            </w:tcMar>
            <w:vAlign w:val="center"/>
          </w:tcPr>
          <w:p w14:paraId="373DA71D"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tcMar>
              <w:bottom w:w="28" w:type="dxa"/>
            </w:tcMar>
            <w:vAlign w:val="center"/>
          </w:tcPr>
          <w:p w14:paraId="5340D462"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tcMar>
              <w:bottom w:w="28" w:type="dxa"/>
            </w:tcMar>
            <w:vAlign w:val="center"/>
          </w:tcPr>
          <w:p w14:paraId="79208D10"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tcMar>
              <w:bottom w:w="28" w:type="dxa"/>
            </w:tcMar>
            <w:vAlign w:val="center"/>
          </w:tcPr>
          <w:p w14:paraId="70D09A5E" w14:textId="77777777" w:rsidR="00D77058" w:rsidRPr="00014FBA" w:rsidRDefault="00D77058" w:rsidP="00014FBA">
            <w:pPr>
              <w:rPr>
                <w:rFonts w:ascii="Arial" w:hAnsi="Arial" w:cs="Arial"/>
                <w:sz w:val="19"/>
                <w:szCs w:val="19"/>
              </w:rPr>
            </w:pPr>
          </w:p>
        </w:tc>
      </w:tr>
      <w:tr w:rsidR="00D77058" w:rsidRPr="00014FBA" w14:paraId="52C366E0" w14:textId="77777777" w:rsidTr="009216C8">
        <w:trPr>
          <w:trHeight w:hRule="exact" w:val="454"/>
          <w:jc w:val="center"/>
        </w:trPr>
        <w:tc>
          <w:tcPr>
            <w:tcW w:w="932" w:type="dxa"/>
            <w:gridSpan w:val="2"/>
            <w:tcBorders>
              <w:top w:val="single" w:sz="2" w:space="0" w:color="808080"/>
              <w:bottom w:val="single" w:sz="2" w:space="0" w:color="808080"/>
            </w:tcBorders>
            <w:tcMar>
              <w:bottom w:w="28" w:type="dxa"/>
            </w:tcMar>
            <w:vAlign w:val="center"/>
          </w:tcPr>
          <w:p w14:paraId="71F895BC"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tcMar>
              <w:bottom w:w="28" w:type="dxa"/>
            </w:tcMar>
            <w:vAlign w:val="center"/>
          </w:tcPr>
          <w:p w14:paraId="689553DE"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tcMar>
              <w:bottom w:w="28" w:type="dxa"/>
            </w:tcMar>
            <w:vAlign w:val="center"/>
          </w:tcPr>
          <w:p w14:paraId="43BF4E2E"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tcMar>
              <w:bottom w:w="28" w:type="dxa"/>
            </w:tcMar>
            <w:vAlign w:val="center"/>
          </w:tcPr>
          <w:p w14:paraId="1D270F15"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tcMar>
              <w:bottom w:w="28" w:type="dxa"/>
            </w:tcMar>
            <w:vAlign w:val="center"/>
          </w:tcPr>
          <w:p w14:paraId="7E7A6055"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tcMar>
              <w:bottom w:w="28" w:type="dxa"/>
            </w:tcMar>
            <w:vAlign w:val="center"/>
          </w:tcPr>
          <w:p w14:paraId="37CE9690"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tcMar>
              <w:bottom w:w="28" w:type="dxa"/>
            </w:tcMar>
            <w:vAlign w:val="center"/>
          </w:tcPr>
          <w:p w14:paraId="0B72EB8E" w14:textId="77777777" w:rsidR="00D77058" w:rsidRPr="00014FBA" w:rsidRDefault="00D77058" w:rsidP="00014FBA">
            <w:pPr>
              <w:rPr>
                <w:rFonts w:ascii="Arial" w:hAnsi="Arial" w:cs="Arial"/>
                <w:sz w:val="18"/>
                <w:szCs w:val="18"/>
              </w:rPr>
            </w:pPr>
          </w:p>
        </w:tc>
      </w:tr>
      <w:tr w:rsidR="00D77058" w:rsidRPr="00014FBA" w14:paraId="57F3E036" w14:textId="77777777" w:rsidTr="009216C8">
        <w:trPr>
          <w:trHeight w:hRule="exact" w:val="454"/>
          <w:jc w:val="center"/>
        </w:trPr>
        <w:tc>
          <w:tcPr>
            <w:tcW w:w="2228" w:type="dxa"/>
            <w:gridSpan w:val="5"/>
            <w:tcBorders>
              <w:top w:val="single" w:sz="2" w:space="0" w:color="808080"/>
              <w:bottom w:val="single" w:sz="4" w:space="0" w:color="auto"/>
            </w:tcBorders>
            <w:tcMar>
              <w:bottom w:w="28" w:type="dxa"/>
            </w:tcMar>
            <w:vAlign w:val="center"/>
          </w:tcPr>
          <w:p w14:paraId="2D4E735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tcMar>
              <w:bottom w:w="28" w:type="dxa"/>
            </w:tcMar>
            <w:vAlign w:val="center"/>
          </w:tcPr>
          <w:p w14:paraId="35ACCEBE"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tcMar>
              <w:bottom w:w="28" w:type="dxa"/>
            </w:tcMar>
            <w:vAlign w:val="center"/>
          </w:tcPr>
          <w:p w14:paraId="4184109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tcMar>
              <w:bottom w:w="28" w:type="dxa"/>
            </w:tcMar>
            <w:vAlign w:val="center"/>
          </w:tcPr>
          <w:p w14:paraId="027D21DD"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tcMar>
              <w:bottom w:w="28" w:type="dxa"/>
            </w:tcMar>
            <w:vAlign w:val="center"/>
          </w:tcPr>
          <w:p w14:paraId="1588C6D2"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tcMar>
              <w:bottom w:w="28" w:type="dxa"/>
            </w:tcMar>
            <w:vAlign w:val="center"/>
          </w:tcPr>
          <w:p w14:paraId="3B402E39"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tcMar>
              <w:bottom w:w="28" w:type="dxa"/>
            </w:tcMar>
            <w:vAlign w:val="center"/>
          </w:tcPr>
          <w:p w14:paraId="283A1993" w14:textId="77777777" w:rsidR="00D77058" w:rsidRPr="00014FBA" w:rsidRDefault="00D77058" w:rsidP="00014FBA">
            <w:pPr>
              <w:rPr>
                <w:rFonts w:ascii="Arial" w:hAnsi="Arial" w:cs="Arial"/>
                <w:sz w:val="18"/>
                <w:szCs w:val="18"/>
              </w:rPr>
            </w:pPr>
          </w:p>
        </w:tc>
      </w:tr>
    </w:tbl>
    <w:p w14:paraId="41ED6038" w14:textId="77777777" w:rsidR="00D77058" w:rsidRDefault="00D77058">
      <w:pPr>
        <w:rPr>
          <w:rFonts w:ascii="Tahoma" w:hAnsi="Tahoma"/>
          <w:sz w:val="12"/>
          <w:szCs w:val="12"/>
          <w:lang w:val="en-US"/>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39C75F33" w14:textId="77777777" w:rsidTr="00441EBF">
        <w:trPr>
          <w:trHeight w:val="255"/>
          <w:jc w:val="center"/>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4A910DB3" w14:textId="07FB49C1"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B643FA">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0209FD">
              <w:rPr>
                <w:rFonts w:ascii="Tahoma" w:hAnsi="Tahoma" w:cs="Tahoma"/>
                <w:bCs/>
                <w:sz w:val="16"/>
                <w:szCs w:val="16"/>
              </w:rPr>
              <w:t>.</w:t>
            </w:r>
          </w:p>
        </w:tc>
      </w:tr>
      <w:tr w:rsidR="00116693" w:rsidRPr="00071EFD" w14:paraId="5CDFE170"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340"/>
          <w:jc w:val="center"/>
        </w:trPr>
        <w:tc>
          <w:tcPr>
            <w:tcW w:w="338" w:type="dxa"/>
            <w:vMerge w:val="restart"/>
            <w:tcBorders>
              <w:top w:val="single" w:sz="4" w:space="0" w:color="auto"/>
              <w:left w:val="single" w:sz="4" w:space="0" w:color="auto"/>
              <w:right w:val="single" w:sz="4" w:space="0" w:color="auto"/>
            </w:tcBorders>
            <w:tcMar>
              <w:left w:w="0" w:type="dxa"/>
              <w:right w:w="0" w:type="dxa"/>
            </w:tcMar>
            <w:vAlign w:val="center"/>
          </w:tcPr>
          <w:p w14:paraId="309BF2D5"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vAlign w:val="center"/>
          </w:tcPr>
          <w:p w14:paraId="69BF9DE8"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vAlign w:val="center"/>
          </w:tcPr>
          <w:p w14:paraId="7719C6E3"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32EFEB1A"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vAlign w:val="center"/>
          </w:tcPr>
          <w:p w14:paraId="391B0901"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5D354CEB"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vAlign w:val="center"/>
          </w:tcPr>
          <w:p w14:paraId="60D4C03D" w14:textId="77777777"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14:paraId="13B12A74"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227"/>
          <w:jc w:val="center"/>
        </w:trPr>
        <w:tc>
          <w:tcPr>
            <w:tcW w:w="338" w:type="dxa"/>
            <w:vMerge/>
            <w:tcBorders>
              <w:left w:val="single" w:sz="4" w:space="0" w:color="auto"/>
              <w:bottom w:val="single" w:sz="4" w:space="0" w:color="auto"/>
              <w:right w:val="single" w:sz="4" w:space="0" w:color="auto"/>
            </w:tcBorders>
            <w:tcMar>
              <w:left w:w="68" w:type="dxa"/>
              <w:right w:w="57" w:type="dxa"/>
            </w:tcMar>
            <w:vAlign w:val="center"/>
          </w:tcPr>
          <w:p w14:paraId="13D87A81"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tcMar>
              <w:left w:w="68" w:type="dxa"/>
            </w:tcMar>
            <w:vAlign w:val="center"/>
          </w:tcPr>
          <w:p w14:paraId="72E06128"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tcMar>
              <w:left w:w="68" w:type="dxa"/>
            </w:tcMar>
            <w:vAlign w:val="center"/>
          </w:tcPr>
          <w:p w14:paraId="24FC218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tcMar>
              <w:left w:w="68" w:type="dxa"/>
            </w:tcMar>
            <w:vAlign w:val="center"/>
          </w:tcPr>
          <w:p w14:paraId="779E5A4E"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10FB59A0"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tcMar>
              <w:left w:w="68" w:type="dxa"/>
            </w:tcMar>
            <w:vAlign w:val="center"/>
          </w:tcPr>
          <w:p w14:paraId="15AA093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tcMar>
              <w:left w:w="68" w:type="dxa"/>
            </w:tcMar>
            <w:vAlign w:val="center"/>
          </w:tcPr>
          <w:p w14:paraId="372F943D" w14:textId="77777777"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vAlign w:val="center"/>
          </w:tcPr>
          <w:p w14:paraId="3756B02B" w14:textId="77777777" w:rsidR="00116693" w:rsidRPr="00DF764B" w:rsidRDefault="00116693" w:rsidP="00071EFD">
            <w:pPr>
              <w:jc w:val="center"/>
              <w:rPr>
                <w:rFonts w:ascii="Arial" w:hAnsi="Arial" w:cs="Arial"/>
                <w:sz w:val="18"/>
                <w:szCs w:val="18"/>
                <w:highlight w:val="red"/>
              </w:rPr>
            </w:pPr>
          </w:p>
        </w:tc>
      </w:tr>
      <w:tr w:rsidR="005501D2" w:rsidRPr="00071EFD" w14:paraId="042EF129"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0EB66CE6"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vAlign w:val="bottom"/>
          </w:tcPr>
          <w:p w14:paraId="077C7558"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4CAE76E0"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14:paraId="5C135B45"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14:paraId="6DA1557B"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14:paraId="615953B5"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14:paraId="3AED22B1"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3658B545" w14:textId="77777777" w:rsidR="005501D2" w:rsidRPr="00DF764B" w:rsidRDefault="005501D2" w:rsidP="00071EFD">
            <w:pPr>
              <w:spacing w:after="40"/>
              <w:jc w:val="center"/>
              <w:rPr>
                <w:rFonts w:ascii="Arial" w:hAnsi="Arial" w:cs="Arial"/>
                <w:bCs/>
                <w:sz w:val="18"/>
                <w:szCs w:val="18"/>
                <w:highlight w:val="red"/>
              </w:rPr>
            </w:pPr>
          </w:p>
        </w:tc>
      </w:tr>
      <w:tr w:rsidR="007767C7" w:rsidRPr="00071EFD" w14:paraId="20569A31"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5DA538BF" w14:textId="24732150" w:rsidR="007767C7" w:rsidRPr="00071EFD" w:rsidRDefault="007767C7" w:rsidP="00071EFD">
            <w:pPr>
              <w:spacing w:after="40"/>
              <w:rPr>
                <w:rFonts w:ascii="Arial" w:hAnsi="Arial" w:cs="Arial"/>
                <w:b/>
                <w:bCs/>
                <w:sz w:val="18"/>
                <w:szCs w:val="18"/>
              </w:rPr>
            </w:pPr>
            <w:r>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vAlign w:val="bottom"/>
          </w:tcPr>
          <w:p w14:paraId="267EF21F" w14:textId="77777777" w:rsidR="007767C7" w:rsidRPr="00071EFD" w:rsidRDefault="007767C7"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6F1B56F7" w14:textId="77777777" w:rsidR="007767C7" w:rsidRPr="00071EFD" w:rsidRDefault="007767C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14:paraId="06E43B6B" w14:textId="77777777" w:rsidR="007767C7" w:rsidRPr="00071EFD" w:rsidRDefault="007767C7"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14:paraId="7CC82ABE" w14:textId="77777777" w:rsidR="007767C7" w:rsidRPr="00071EFD" w:rsidRDefault="007767C7"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14:paraId="261CC80A" w14:textId="77777777" w:rsidR="007767C7" w:rsidRPr="00071EFD" w:rsidRDefault="007767C7"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14:paraId="3932FBC7" w14:textId="77777777" w:rsidR="007767C7" w:rsidRPr="00071EFD" w:rsidRDefault="007767C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73F1DA74" w14:textId="77777777" w:rsidR="007767C7" w:rsidRPr="00DF764B" w:rsidRDefault="007767C7" w:rsidP="00071EFD">
            <w:pPr>
              <w:spacing w:after="40"/>
              <w:jc w:val="center"/>
              <w:rPr>
                <w:rFonts w:ascii="Arial" w:hAnsi="Arial" w:cs="Arial"/>
                <w:bCs/>
                <w:sz w:val="18"/>
                <w:szCs w:val="18"/>
                <w:highlight w:val="red"/>
              </w:rPr>
            </w:pPr>
          </w:p>
        </w:tc>
      </w:tr>
      <w:tr w:rsidR="00D85797" w:rsidRPr="00071EFD" w14:paraId="21EE3031"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219EC41D" w14:textId="5C00C186" w:rsidR="00D85797" w:rsidRPr="00071EFD" w:rsidRDefault="007767C7" w:rsidP="00071EFD">
            <w:pPr>
              <w:spacing w:after="40"/>
              <w:rPr>
                <w:rFonts w:ascii="Arial" w:hAnsi="Arial" w:cs="Arial"/>
                <w:b/>
                <w:bCs/>
                <w:sz w:val="18"/>
                <w:szCs w:val="18"/>
              </w:rPr>
            </w:pPr>
            <w:r>
              <w:rPr>
                <w:rFonts w:ascii="Arial" w:hAnsi="Arial" w:cs="Arial"/>
                <w:b/>
                <w:bCs/>
                <w:sz w:val="18"/>
                <w:szCs w:val="18"/>
              </w:rPr>
              <w:t>3</w:t>
            </w:r>
            <w:r w:rsidR="00D85797">
              <w:rPr>
                <w:rFonts w:ascii="Arial" w:hAnsi="Arial" w:cs="Arial"/>
                <w:b/>
                <w:bCs/>
                <w:sz w:val="18"/>
                <w:szCs w:val="18"/>
              </w:rPr>
              <w:t>.</w:t>
            </w:r>
          </w:p>
        </w:tc>
        <w:tc>
          <w:tcPr>
            <w:tcW w:w="5298" w:type="dxa"/>
            <w:tcBorders>
              <w:top w:val="single" w:sz="4" w:space="0" w:color="auto"/>
              <w:left w:val="single" w:sz="4" w:space="0" w:color="auto"/>
              <w:bottom w:val="single" w:sz="4" w:space="0" w:color="auto"/>
              <w:right w:val="single" w:sz="4" w:space="0" w:color="auto"/>
            </w:tcBorders>
            <w:vAlign w:val="bottom"/>
          </w:tcPr>
          <w:p w14:paraId="62D6416F" w14:textId="77777777" w:rsidR="00D85797" w:rsidRPr="00071EFD" w:rsidRDefault="00D85797"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5099224E" w14:textId="77777777" w:rsidR="00D85797" w:rsidRPr="00071EFD" w:rsidRDefault="00D8579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14:paraId="1DC5E228" w14:textId="77777777" w:rsidR="00D85797" w:rsidRPr="00071EFD" w:rsidRDefault="00D85797"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14:paraId="4B81C783" w14:textId="77777777" w:rsidR="00D85797" w:rsidRPr="00071EFD" w:rsidRDefault="00D85797"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14:paraId="4CCFC228" w14:textId="77777777" w:rsidR="00D85797" w:rsidRPr="00071EFD" w:rsidRDefault="00D85797"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14:paraId="59586301" w14:textId="77777777" w:rsidR="00D85797" w:rsidRPr="00071EFD" w:rsidRDefault="00D8579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2EDAFB79" w14:textId="77777777" w:rsidR="00D85797" w:rsidRPr="00DF764B" w:rsidRDefault="00D85797" w:rsidP="00071EFD">
            <w:pPr>
              <w:spacing w:after="40"/>
              <w:jc w:val="center"/>
              <w:rPr>
                <w:rFonts w:ascii="Arial" w:hAnsi="Arial" w:cs="Arial"/>
                <w:bCs/>
                <w:sz w:val="18"/>
                <w:szCs w:val="18"/>
                <w:highlight w:val="red"/>
              </w:rPr>
            </w:pPr>
          </w:p>
        </w:tc>
      </w:tr>
    </w:tbl>
    <w:p w14:paraId="0B6BC165"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E44E64" w:rsidRPr="00071EFD" w14:paraId="1950B2B4" w14:textId="77777777"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14:paraId="3FE6EE4C" w14:textId="1E0548C2"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w:t>
            </w:r>
            <w:r w:rsidRPr="00F640EC">
              <w:rPr>
                <w:rFonts w:ascii="Tahoma" w:hAnsi="Tahoma" w:cs="Tahoma"/>
                <w:bCs/>
                <w:sz w:val="16"/>
                <w:szCs w:val="16"/>
              </w:rPr>
              <w:t>καταγράψτε την ονομασία του τίτλου σπουδών σας]</w:t>
            </w:r>
          </w:p>
        </w:tc>
      </w:tr>
      <w:tr w:rsidR="008F43E4" w:rsidRPr="00071EFD" w14:paraId="0BC072D2" w14:textId="77777777" w:rsidTr="00F40EC4">
        <w:trPr>
          <w:trHeight w:hRule="exact" w:val="397"/>
          <w:jc w:val="center"/>
        </w:trPr>
        <w:tc>
          <w:tcPr>
            <w:tcW w:w="5165" w:type="dxa"/>
            <w:tcBorders>
              <w:top w:val="single" w:sz="4" w:space="0" w:color="auto"/>
              <w:bottom w:val="nil"/>
            </w:tcBorders>
            <w:tcMar>
              <w:top w:w="28" w:type="dxa"/>
              <w:bottom w:w="28" w:type="dxa"/>
            </w:tcMar>
            <w:vAlign w:val="bottom"/>
          </w:tcPr>
          <w:p w14:paraId="47E455BE"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vAlign w:val="bottom"/>
          </w:tcPr>
          <w:p w14:paraId="1DBA3643" w14:textId="5927680A" w:rsidR="008F43E4" w:rsidRPr="00071EFD" w:rsidRDefault="00B643FA" w:rsidP="00071EFD">
            <w:pPr>
              <w:tabs>
                <w:tab w:val="left" w:pos="312"/>
              </w:tabs>
              <w:spacing w:before="180"/>
              <w:rPr>
                <w:rFonts w:ascii="Arial" w:hAnsi="Arial" w:cs="Tahoma"/>
                <w:b/>
                <w:spacing w:val="16"/>
                <w:sz w:val="18"/>
                <w:szCs w:val="18"/>
              </w:rPr>
            </w:pPr>
            <w:r>
              <w:rPr>
                <w:rFonts w:ascii="Arial" w:hAnsi="Arial" w:cs="Tahoma"/>
                <w:b/>
                <w:spacing w:val="16"/>
                <w:sz w:val="18"/>
                <w:szCs w:val="18"/>
              </w:rPr>
              <w:t>3</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r w:rsidR="008F43E4" w:rsidRPr="00071EFD" w14:paraId="46717CEE" w14:textId="77777777" w:rsidTr="00F40EC4">
        <w:trPr>
          <w:trHeight w:hRule="exact" w:val="397"/>
          <w:jc w:val="center"/>
        </w:trPr>
        <w:tc>
          <w:tcPr>
            <w:tcW w:w="5165" w:type="dxa"/>
            <w:tcBorders>
              <w:top w:val="nil"/>
            </w:tcBorders>
            <w:tcMar>
              <w:top w:w="28" w:type="dxa"/>
              <w:bottom w:w="28" w:type="dxa"/>
            </w:tcMar>
            <w:vAlign w:val="bottom"/>
          </w:tcPr>
          <w:p w14:paraId="7101AAE4"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vAlign w:val="bottom"/>
          </w:tcPr>
          <w:p w14:paraId="6805ED67" w14:textId="41664391" w:rsidR="008F43E4" w:rsidRPr="00071EFD" w:rsidRDefault="00B643FA" w:rsidP="00071EFD">
            <w:pPr>
              <w:tabs>
                <w:tab w:val="left" w:pos="341"/>
              </w:tabs>
              <w:spacing w:before="180"/>
              <w:rPr>
                <w:rFonts w:ascii="Arial" w:hAnsi="Arial" w:cs="Tahoma"/>
                <w:b/>
                <w:spacing w:val="16"/>
                <w:sz w:val="18"/>
                <w:szCs w:val="18"/>
              </w:rPr>
            </w:pPr>
            <w:r>
              <w:rPr>
                <w:rFonts w:ascii="Arial" w:hAnsi="Arial" w:cs="Tahoma"/>
                <w:b/>
                <w:spacing w:val="16"/>
                <w:sz w:val="18"/>
                <w:szCs w:val="18"/>
              </w:rPr>
              <w:t>4</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bl>
    <w:p w14:paraId="125993F2" w14:textId="77777777"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14:paraId="79E3578C" w14:textId="77777777"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118D6EE1" w14:textId="79028DBD" w:rsidR="003C485C" w:rsidRDefault="003C485C" w:rsidP="00980AA6">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w:t>
            </w:r>
            <w:r w:rsidR="00980AA6">
              <w:rPr>
                <w:rFonts w:ascii="Tahoma" w:hAnsi="Tahoma" w:cs="Arial"/>
                <w:sz w:val="16"/>
                <w:szCs w:val="16"/>
              </w:rPr>
              <w:t xml:space="preserve">επιλογές απασχόλησης </w:t>
            </w:r>
            <w:r>
              <w:rPr>
                <w:rFonts w:ascii="Tahoma" w:hAnsi="Tahoma" w:cs="Arial"/>
                <w:sz w:val="16"/>
                <w:szCs w:val="16"/>
              </w:rPr>
              <w:t xml:space="preserve">απαιτούνται από την ανακοίνωση και άλλα προσόντα πέρα από τον τίτλο σπουδών (π.χ., </w:t>
            </w:r>
            <w:r w:rsidRPr="009216C8">
              <w:rPr>
                <w:rFonts w:ascii="Tahoma" w:hAnsi="Tahoma" w:cs="Arial"/>
                <w:sz w:val="16"/>
                <w:szCs w:val="16"/>
                <w:u w:val="single"/>
              </w:rPr>
              <w:t xml:space="preserve">άδεια άσκησης επαγγέλματος, γνώση ξένης γλώσσας, </w:t>
            </w:r>
            <w:r w:rsidRPr="00C87E8B">
              <w:rPr>
                <w:rFonts w:ascii="Tahoma" w:hAnsi="Tahoma" w:cs="Arial"/>
                <w:sz w:val="16"/>
                <w:szCs w:val="16"/>
                <w:u w:val="single"/>
              </w:rPr>
              <w:t>χειρισμός Η/Υ</w:t>
            </w:r>
            <w:r w:rsidR="007767C7" w:rsidRPr="00C87E8B">
              <w:rPr>
                <w:rFonts w:ascii="Tahoma" w:hAnsi="Tahoma" w:cs="Arial"/>
                <w:sz w:val="16"/>
                <w:szCs w:val="16"/>
                <w:u w:val="single"/>
              </w:rPr>
              <w:t xml:space="preserve">, </w:t>
            </w:r>
            <w:bookmarkStart w:id="0" w:name="_Hlk190782844"/>
            <w:r w:rsidR="007767C7" w:rsidRPr="00C87E8B">
              <w:rPr>
                <w:rFonts w:ascii="Tahoma" w:hAnsi="Tahoma" w:cs="Arial"/>
                <w:sz w:val="16"/>
                <w:szCs w:val="16"/>
                <w:u w:val="single"/>
              </w:rPr>
              <w:t>ελάχιστη συναφή επαγγελματική εμπειρία</w:t>
            </w:r>
            <w:bookmarkEnd w:id="0"/>
            <w:r w:rsidR="00C87E8B">
              <w:rPr>
                <w:rFonts w:ascii="Tahoma" w:hAnsi="Tahoma" w:cs="Arial"/>
                <w:sz w:val="16"/>
                <w:szCs w:val="16"/>
              </w:rPr>
              <w:t>)]</w:t>
            </w:r>
          </w:p>
        </w:tc>
      </w:tr>
      <w:tr w:rsidR="003C485C" w14:paraId="66748F63" w14:textId="77777777"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21A27D56"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71AF203C" w14:textId="1EEF22A3" w:rsidR="003C485C" w:rsidRDefault="007E0C9A">
            <w:pPr>
              <w:tabs>
                <w:tab w:val="left" w:pos="312"/>
              </w:tabs>
              <w:spacing w:before="180"/>
              <w:rPr>
                <w:rFonts w:ascii="Arial" w:hAnsi="Arial" w:cs="Tahoma"/>
                <w:b/>
                <w:spacing w:val="16"/>
                <w:sz w:val="18"/>
                <w:szCs w:val="18"/>
              </w:rPr>
            </w:pPr>
            <w:r>
              <w:rPr>
                <w:rFonts w:ascii="Arial" w:hAnsi="Arial" w:cs="Tahoma"/>
                <w:b/>
                <w:spacing w:val="16"/>
                <w:sz w:val="18"/>
                <w:szCs w:val="18"/>
              </w:rPr>
              <w:t>3</w:t>
            </w:r>
            <w:r w:rsidR="003C485C">
              <w:rPr>
                <w:rFonts w:ascii="Arial" w:hAnsi="Arial" w:cs="Tahoma"/>
                <w:b/>
                <w:spacing w:val="16"/>
                <w:sz w:val="18"/>
                <w:szCs w:val="18"/>
              </w:rPr>
              <w:t>.</w:t>
            </w:r>
            <w:r w:rsidR="003C485C">
              <w:rPr>
                <w:rFonts w:ascii="Arial" w:hAnsi="Arial" w:cs="Tahoma"/>
                <w:b/>
                <w:spacing w:val="16"/>
                <w:sz w:val="18"/>
                <w:szCs w:val="18"/>
              </w:rPr>
              <w:tab/>
            </w:r>
            <w:r w:rsidR="003C485C">
              <w:rPr>
                <w:rFonts w:ascii="Arial" w:hAnsi="Arial" w:cs="Tahoma"/>
                <w:bCs/>
                <w:spacing w:val="16"/>
                <w:sz w:val="18"/>
                <w:szCs w:val="18"/>
              </w:rPr>
              <w:t>......................................................................</w:t>
            </w:r>
          </w:p>
        </w:tc>
      </w:tr>
      <w:tr w:rsidR="003C485C" w14:paraId="28C33A10"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14:paraId="20ADB0E5"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4267F232" w14:textId="2E484996" w:rsidR="003C485C" w:rsidRDefault="007E0C9A">
            <w:pPr>
              <w:tabs>
                <w:tab w:val="left" w:pos="341"/>
              </w:tabs>
              <w:spacing w:before="180"/>
              <w:rPr>
                <w:rFonts w:ascii="Arial" w:hAnsi="Arial" w:cs="Tahoma"/>
                <w:b/>
                <w:spacing w:val="16"/>
                <w:sz w:val="18"/>
                <w:szCs w:val="18"/>
              </w:rPr>
            </w:pPr>
            <w:r>
              <w:rPr>
                <w:rFonts w:ascii="Arial" w:hAnsi="Arial" w:cs="Tahoma"/>
                <w:b/>
                <w:spacing w:val="16"/>
                <w:sz w:val="18"/>
                <w:szCs w:val="18"/>
              </w:rPr>
              <w:t>4</w:t>
            </w:r>
            <w:r w:rsidR="003C485C">
              <w:rPr>
                <w:rFonts w:ascii="Arial" w:hAnsi="Arial" w:cs="Tahoma"/>
                <w:b/>
                <w:spacing w:val="16"/>
                <w:sz w:val="18"/>
                <w:szCs w:val="18"/>
              </w:rPr>
              <w:t>.</w:t>
            </w:r>
            <w:r w:rsidR="003C485C">
              <w:rPr>
                <w:rFonts w:ascii="Arial" w:hAnsi="Arial" w:cs="Tahoma"/>
                <w:b/>
                <w:spacing w:val="16"/>
                <w:sz w:val="18"/>
                <w:szCs w:val="18"/>
              </w:rPr>
              <w:tab/>
            </w:r>
            <w:r w:rsidR="003C485C">
              <w:rPr>
                <w:rFonts w:ascii="Arial" w:hAnsi="Arial" w:cs="Tahoma"/>
                <w:bCs/>
                <w:spacing w:val="16"/>
                <w:sz w:val="18"/>
                <w:szCs w:val="18"/>
              </w:rPr>
              <w:t>......................................................................</w:t>
            </w:r>
          </w:p>
        </w:tc>
      </w:tr>
    </w:tbl>
    <w:p w14:paraId="11526B67"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5096"/>
        <w:gridCol w:w="850"/>
        <w:gridCol w:w="992"/>
        <w:gridCol w:w="993"/>
        <w:gridCol w:w="992"/>
        <w:gridCol w:w="980"/>
      </w:tblGrid>
      <w:tr w:rsidR="00300F44" w:rsidRPr="00071EFD" w14:paraId="6C72B9F8"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21EF17DA" w14:textId="6073D4A9" w:rsidR="00300F44" w:rsidRPr="00071EFD" w:rsidRDefault="003C485C" w:rsidP="00980AA6">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w:t>
            </w:r>
            <w:r w:rsidR="00980AA6">
              <w:rPr>
                <w:rFonts w:ascii="Tahoma" w:hAnsi="Tahoma" w:cs="Tahoma"/>
                <w:b/>
                <w:spacing w:val="16"/>
                <w:sz w:val="18"/>
                <w:szCs w:val="18"/>
              </w:rPr>
              <w:t xml:space="preserve">ΕΠΙΛΟΓΕΣ ΑΠΑΣΧΟΛΗΣΗΣ </w:t>
            </w:r>
            <w:r w:rsidR="00300F44" w:rsidRPr="00071EFD">
              <w:rPr>
                <w:rFonts w:ascii="Tahoma" w:hAnsi="Tahoma" w:cs="Tahoma"/>
                <w:b/>
                <w:spacing w:val="16"/>
                <w:sz w:val="18"/>
                <w:szCs w:val="18"/>
              </w:rPr>
              <w:t xml:space="preserve">ΚΑΤΑ ΣΕΙΡΑ ΠΡΟΤΙΜΗΣΗΣ </w:t>
            </w:r>
            <w:r w:rsidR="00300F44" w:rsidRPr="00071EFD">
              <w:rPr>
                <w:rFonts w:ascii="Tahoma" w:hAnsi="Tahoma" w:cs="Tahoma"/>
                <w:bCs/>
                <w:sz w:val="16"/>
                <w:szCs w:val="16"/>
              </w:rPr>
              <w:t xml:space="preserve">[δηλώστε ποιες από τις </w:t>
            </w:r>
            <w:r w:rsidR="00980AA6">
              <w:rPr>
                <w:rFonts w:ascii="Tahoma" w:hAnsi="Tahoma" w:cs="Tahoma"/>
                <w:bCs/>
                <w:sz w:val="16"/>
                <w:szCs w:val="16"/>
              </w:rPr>
              <w:t xml:space="preserve">επιλογές απασχόλησης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και καταγράψτε για καθεμία από τις προτιμήσεις σας, σύμφωνα με όσα ορίζονται στην ανακοίνωση,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w:t>
            </w:r>
            <w:r w:rsidR="007767C7">
              <w:rPr>
                <w:rFonts w:ascii="Tahoma" w:hAnsi="Tahoma" w:cs="Tahoma"/>
                <w:b/>
                <w:sz w:val="16"/>
                <w:szCs w:val="16"/>
              </w:rPr>
              <w:t>β</w:t>
            </w:r>
            <w:r w:rsidR="00300F44" w:rsidRPr="00071EFD">
              <w:rPr>
                <w:rFonts w:ascii="Tahoma" w:hAnsi="Tahoma" w:cs="Tahoma"/>
                <w:b/>
                <w:sz w:val="16"/>
                <w:szCs w:val="16"/>
              </w:rPr>
              <w:t>.</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w:t>
            </w:r>
            <w:r w:rsidR="007767C7">
              <w:rPr>
                <w:rFonts w:ascii="Tahoma" w:hAnsi="Tahoma" w:cs="Tahoma"/>
                <w:b/>
                <w:sz w:val="16"/>
                <w:szCs w:val="16"/>
              </w:rPr>
              <w:t>γ</w:t>
            </w:r>
            <w:r w:rsidR="00300F44" w:rsidRPr="00071EFD">
              <w:rPr>
                <w:rFonts w:ascii="Tahoma" w:hAnsi="Tahoma" w:cs="Tahoma"/>
                <w:b/>
                <w:sz w:val="16"/>
                <w:szCs w:val="16"/>
              </w:rPr>
              <w:t>.</w:t>
            </w:r>
            <w:r w:rsidR="00300F44" w:rsidRPr="00071EFD">
              <w:rPr>
                <w:rFonts w:ascii="Tahoma" w:hAnsi="Tahoma" w:cs="Tahoma"/>
                <w:bCs/>
                <w:sz w:val="16"/>
                <w:szCs w:val="16"/>
              </w:rPr>
              <w:t>)]</w:t>
            </w:r>
          </w:p>
        </w:tc>
      </w:tr>
      <w:tr w:rsidR="00300F44" w:rsidRPr="00071EFD" w14:paraId="45B0B605" w14:textId="77777777" w:rsidTr="004B473A">
        <w:trPr>
          <w:trHeight w:val="340"/>
          <w:jc w:val="center"/>
        </w:trPr>
        <w:tc>
          <w:tcPr>
            <w:tcW w:w="5524" w:type="dxa"/>
            <w:gridSpan w:val="2"/>
            <w:tcBorders>
              <w:top w:val="single" w:sz="4" w:space="0" w:color="auto"/>
              <w:left w:val="single" w:sz="4" w:space="0" w:color="auto"/>
              <w:bottom w:val="single" w:sz="4" w:space="0" w:color="auto"/>
              <w:right w:val="single" w:sz="4" w:space="0" w:color="auto"/>
            </w:tcBorders>
            <w:vAlign w:val="center"/>
          </w:tcPr>
          <w:p w14:paraId="08554CA5"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69F8A2"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2" w:type="dxa"/>
            <w:tcBorders>
              <w:top w:val="single" w:sz="4" w:space="0" w:color="auto"/>
              <w:left w:val="single" w:sz="4" w:space="0" w:color="auto"/>
              <w:bottom w:val="single" w:sz="4" w:space="0" w:color="auto"/>
              <w:right w:val="single" w:sz="4" w:space="0" w:color="auto"/>
            </w:tcBorders>
            <w:tcMar>
              <w:top w:w="0" w:type="dxa"/>
              <w:bottom w:w="0" w:type="dxa"/>
              <w:right w:w="170" w:type="dxa"/>
            </w:tcMar>
            <w:vAlign w:val="center"/>
          </w:tcPr>
          <w:p w14:paraId="3B743C83"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3" w:type="dxa"/>
            <w:tcBorders>
              <w:top w:val="single" w:sz="4" w:space="0" w:color="auto"/>
              <w:left w:val="single" w:sz="4" w:space="0" w:color="auto"/>
              <w:bottom w:val="single" w:sz="4" w:space="0" w:color="auto"/>
              <w:right w:val="single" w:sz="4" w:space="0" w:color="auto"/>
            </w:tcBorders>
            <w:tcMar>
              <w:right w:w="170" w:type="dxa"/>
            </w:tcMar>
            <w:vAlign w:val="center"/>
          </w:tcPr>
          <w:p w14:paraId="75424960"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2" w:type="dxa"/>
            <w:tcBorders>
              <w:top w:val="single" w:sz="4" w:space="0" w:color="auto"/>
              <w:left w:val="single" w:sz="4" w:space="0" w:color="auto"/>
              <w:bottom w:val="single" w:sz="4" w:space="0" w:color="auto"/>
              <w:right w:val="single" w:sz="4" w:space="0" w:color="auto"/>
            </w:tcBorders>
            <w:tcMar>
              <w:right w:w="170" w:type="dxa"/>
            </w:tcMar>
            <w:vAlign w:val="center"/>
          </w:tcPr>
          <w:p w14:paraId="0B05D546"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80" w:type="dxa"/>
            <w:tcBorders>
              <w:top w:val="single" w:sz="4" w:space="0" w:color="auto"/>
              <w:left w:val="single" w:sz="4" w:space="0" w:color="auto"/>
              <w:bottom w:val="single" w:sz="4" w:space="0" w:color="auto"/>
              <w:right w:val="single" w:sz="4" w:space="0" w:color="auto"/>
            </w:tcBorders>
            <w:tcMar>
              <w:right w:w="170" w:type="dxa"/>
            </w:tcMar>
            <w:vAlign w:val="center"/>
          </w:tcPr>
          <w:p w14:paraId="79D39965"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42A263B7" w14:textId="77777777" w:rsidTr="004B473A">
        <w:trPr>
          <w:trHeight w:val="512"/>
          <w:jc w:val="center"/>
        </w:trPr>
        <w:tc>
          <w:tcPr>
            <w:tcW w:w="428" w:type="dxa"/>
            <w:tcBorders>
              <w:top w:val="single" w:sz="4" w:space="0" w:color="auto"/>
              <w:left w:val="single" w:sz="4" w:space="0" w:color="auto"/>
              <w:bottom w:val="single" w:sz="12" w:space="0" w:color="auto"/>
              <w:right w:val="nil"/>
            </w:tcBorders>
            <w:tcMar>
              <w:right w:w="170" w:type="dxa"/>
            </w:tcMar>
          </w:tcPr>
          <w:p w14:paraId="2743C140"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5096" w:type="dxa"/>
            <w:tcBorders>
              <w:top w:val="single" w:sz="4" w:space="0" w:color="auto"/>
              <w:left w:val="nil"/>
              <w:bottom w:val="single" w:sz="12" w:space="0" w:color="auto"/>
              <w:right w:val="single" w:sz="4" w:space="0" w:color="auto"/>
            </w:tcBorders>
            <w:tcMar>
              <w:top w:w="57" w:type="dxa"/>
              <w:left w:w="0" w:type="dxa"/>
              <w:right w:w="28" w:type="dxa"/>
            </w:tcMar>
            <w:vAlign w:val="center"/>
          </w:tcPr>
          <w:p w14:paraId="6D596926" w14:textId="77777777"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Κωδικός </w:t>
            </w:r>
            <w:r w:rsidR="00980AA6">
              <w:rPr>
                <w:rFonts w:ascii="Arial" w:hAnsi="Arial" w:cs="Tahoma"/>
                <w:b/>
                <w:sz w:val="18"/>
                <w:szCs w:val="18"/>
              </w:rPr>
              <w:t>απασχόλη</w:t>
            </w:r>
            <w:r w:rsidRPr="00071EFD">
              <w:rPr>
                <w:rFonts w:ascii="Arial" w:hAnsi="Arial" w:cs="Tahoma"/>
                <w:b/>
                <w:sz w:val="18"/>
                <w:szCs w:val="18"/>
              </w:rPr>
              <w:t xml:space="preserve">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w:t>
            </w:r>
            <w:r w:rsidR="004D73ED">
              <w:rPr>
                <w:rFonts w:ascii="Arial" w:hAnsi="Arial" w:cs="Tahoma"/>
                <w:b/>
                <w:sz w:val="15"/>
                <w:szCs w:val="15"/>
              </w:rPr>
              <w:t>απασχόλη</w:t>
            </w:r>
            <w:r w:rsidRPr="00071EFD">
              <w:rPr>
                <w:rFonts w:ascii="Arial" w:hAnsi="Arial" w:cs="Tahoma"/>
                <w:b/>
                <w:sz w:val="15"/>
                <w:szCs w:val="15"/>
              </w:rPr>
              <w:t xml:space="preserve">σης </w:t>
            </w:r>
            <w:r w:rsidRPr="00071EFD">
              <w:rPr>
                <w:rFonts w:ascii="Arial" w:hAnsi="Arial" w:cs="Tahoma"/>
                <w:bCs/>
                <w:sz w:val="15"/>
                <w:szCs w:val="15"/>
              </w:rPr>
              <w:t>από την ανακοίνωση]</w:t>
            </w:r>
          </w:p>
        </w:tc>
        <w:tc>
          <w:tcPr>
            <w:tcW w:w="850" w:type="dxa"/>
            <w:tcBorders>
              <w:top w:val="single" w:sz="4" w:space="0" w:color="auto"/>
              <w:left w:val="single" w:sz="4" w:space="0" w:color="auto"/>
              <w:bottom w:val="single" w:sz="12" w:space="0" w:color="auto"/>
              <w:right w:val="single" w:sz="4" w:space="0" w:color="auto"/>
            </w:tcBorders>
            <w:tcMar>
              <w:top w:w="57" w:type="dxa"/>
              <w:bottom w:w="0" w:type="dxa"/>
              <w:right w:w="170" w:type="dxa"/>
            </w:tcMar>
            <w:vAlign w:val="center"/>
          </w:tcPr>
          <w:p w14:paraId="1A23B9CA"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12" w:space="0" w:color="auto"/>
              <w:right w:val="single" w:sz="4" w:space="0" w:color="auto"/>
            </w:tcBorders>
            <w:tcMar>
              <w:bottom w:w="0" w:type="dxa"/>
              <w:right w:w="170" w:type="dxa"/>
            </w:tcMar>
            <w:vAlign w:val="center"/>
          </w:tcPr>
          <w:p w14:paraId="679B2BE9"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12" w:space="0" w:color="auto"/>
              <w:right w:val="single" w:sz="4" w:space="0" w:color="auto"/>
            </w:tcBorders>
            <w:tcMar>
              <w:right w:w="170" w:type="dxa"/>
            </w:tcMar>
            <w:vAlign w:val="center"/>
          </w:tcPr>
          <w:p w14:paraId="46F065F5"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12" w:space="0" w:color="auto"/>
              <w:right w:val="single" w:sz="4" w:space="0" w:color="auto"/>
            </w:tcBorders>
            <w:tcMar>
              <w:right w:w="170" w:type="dxa"/>
            </w:tcMar>
            <w:vAlign w:val="center"/>
          </w:tcPr>
          <w:p w14:paraId="0F843974"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12" w:space="0" w:color="auto"/>
              <w:right w:val="single" w:sz="4" w:space="0" w:color="auto"/>
            </w:tcBorders>
            <w:tcMar>
              <w:right w:w="170" w:type="dxa"/>
            </w:tcMar>
            <w:vAlign w:val="center"/>
          </w:tcPr>
          <w:p w14:paraId="5E9CDBA0" w14:textId="77777777" w:rsidR="005501D2" w:rsidRPr="00071EFD" w:rsidRDefault="005501D2" w:rsidP="00071EFD">
            <w:pPr>
              <w:spacing w:before="80"/>
              <w:jc w:val="center"/>
              <w:rPr>
                <w:rFonts w:ascii="Arial" w:hAnsi="Arial" w:cs="Tahoma"/>
                <w:b/>
                <w:sz w:val="18"/>
                <w:szCs w:val="18"/>
              </w:rPr>
            </w:pPr>
          </w:p>
        </w:tc>
      </w:tr>
      <w:tr w:rsidR="005501D2" w:rsidRPr="00071EFD" w14:paraId="5B15D4E6" w14:textId="77777777" w:rsidTr="004B473A">
        <w:trPr>
          <w:trHeight w:val="450"/>
          <w:jc w:val="center"/>
        </w:trPr>
        <w:tc>
          <w:tcPr>
            <w:tcW w:w="428" w:type="dxa"/>
            <w:tcBorders>
              <w:top w:val="single" w:sz="4" w:space="0" w:color="auto"/>
              <w:left w:val="single" w:sz="4" w:space="0" w:color="auto"/>
              <w:bottom w:val="single" w:sz="4" w:space="0" w:color="auto"/>
              <w:right w:val="nil"/>
            </w:tcBorders>
            <w:tcMar>
              <w:right w:w="170" w:type="dxa"/>
            </w:tcMar>
          </w:tcPr>
          <w:p w14:paraId="6AD82E1B" w14:textId="77777777" w:rsidR="005501D2" w:rsidRPr="00071EFD" w:rsidRDefault="000209FD" w:rsidP="00071EFD">
            <w:pPr>
              <w:spacing w:before="80"/>
              <w:rPr>
                <w:rFonts w:ascii="Arial" w:hAnsi="Arial" w:cs="Tahoma"/>
                <w:b/>
                <w:sz w:val="18"/>
                <w:szCs w:val="18"/>
              </w:rPr>
            </w:pPr>
            <w:r>
              <w:rPr>
                <w:rFonts w:ascii="Arial" w:hAnsi="Arial" w:cs="Tahoma"/>
                <w:b/>
                <w:sz w:val="18"/>
                <w:szCs w:val="18"/>
              </w:rPr>
              <w:t>β</w:t>
            </w:r>
            <w:r w:rsidR="005501D2" w:rsidRPr="00071EFD">
              <w:rPr>
                <w:rFonts w:ascii="Arial" w:hAnsi="Arial" w:cs="Tahoma"/>
                <w:b/>
                <w:sz w:val="18"/>
                <w:szCs w:val="18"/>
              </w:rPr>
              <w:t>.</w:t>
            </w:r>
          </w:p>
        </w:tc>
        <w:tc>
          <w:tcPr>
            <w:tcW w:w="5096" w:type="dxa"/>
            <w:tcBorders>
              <w:top w:val="single" w:sz="4" w:space="0" w:color="auto"/>
              <w:left w:val="nil"/>
              <w:bottom w:val="single" w:sz="4" w:space="0" w:color="auto"/>
              <w:right w:val="single" w:sz="4" w:space="0" w:color="auto"/>
            </w:tcBorders>
            <w:tcMar>
              <w:top w:w="57" w:type="dxa"/>
              <w:left w:w="0" w:type="dxa"/>
              <w:right w:w="28" w:type="dxa"/>
            </w:tcMar>
            <w:vAlign w:val="center"/>
          </w:tcPr>
          <w:p w14:paraId="026DBEB8" w14:textId="77777777"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(για τον βαθμό επικουρίας)]</w:t>
            </w:r>
          </w:p>
        </w:tc>
        <w:tc>
          <w:tcPr>
            <w:tcW w:w="850"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473A4487"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2163C4EA"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4" w:space="0" w:color="auto"/>
              <w:right w:val="single" w:sz="4" w:space="0" w:color="auto"/>
            </w:tcBorders>
            <w:tcMar>
              <w:right w:w="170" w:type="dxa"/>
            </w:tcMar>
            <w:vAlign w:val="center"/>
          </w:tcPr>
          <w:p w14:paraId="0B8615A2"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tcMar>
              <w:right w:w="170" w:type="dxa"/>
            </w:tcMar>
            <w:vAlign w:val="center"/>
          </w:tcPr>
          <w:p w14:paraId="31F8AC6A"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4" w:space="0" w:color="auto"/>
              <w:right w:val="single" w:sz="4" w:space="0" w:color="auto"/>
            </w:tcBorders>
            <w:tcMar>
              <w:right w:w="170" w:type="dxa"/>
            </w:tcMar>
            <w:vAlign w:val="center"/>
          </w:tcPr>
          <w:p w14:paraId="2BFB19B4" w14:textId="77777777" w:rsidR="005501D2" w:rsidRPr="00071EFD" w:rsidRDefault="005501D2" w:rsidP="00071EFD">
            <w:pPr>
              <w:spacing w:before="80"/>
              <w:jc w:val="center"/>
              <w:rPr>
                <w:rFonts w:ascii="Arial" w:hAnsi="Arial" w:cs="Tahoma"/>
                <w:b/>
                <w:sz w:val="18"/>
                <w:szCs w:val="18"/>
              </w:rPr>
            </w:pPr>
          </w:p>
        </w:tc>
      </w:tr>
      <w:tr w:rsidR="005501D2" w:rsidRPr="00071EFD" w14:paraId="4F0D4499" w14:textId="77777777" w:rsidTr="004B473A">
        <w:trPr>
          <w:trHeight w:val="400"/>
          <w:jc w:val="center"/>
        </w:trPr>
        <w:tc>
          <w:tcPr>
            <w:tcW w:w="428" w:type="dxa"/>
            <w:tcBorders>
              <w:top w:val="single" w:sz="4" w:space="0" w:color="auto"/>
              <w:left w:val="single" w:sz="4" w:space="0" w:color="auto"/>
              <w:bottom w:val="single" w:sz="4" w:space="0" w:color="auto"/>
              <w:right w:val="nil"/>
            </w:tcBorders>
            <w:tcMar>
              <w:right w:w="170" w:type="dxa"/>
            </w:tcMar>
          </w:tcPr>
          <w:p w14:paraId="6F955278" w14:textId="77777777" w:rsidR="005501D2" w:rsidRPr="00071EFD" w:rsidRDefault="000209FD" w:rsidP="00071EFD">
            <w:pPr>
              <w:spacing w:before="80"/>
              <w:rPr>
                <w:rFonts w:ascii="Arial" w:hAnsi="Arial" w:cs="Tahoma"/>
                <w:b/>
                <w:sz w:val="18"/>
                <w:szCs w:val="18"/>
              </w:rPr>
            </w:pPr>
            <w:r>
              <w:rPr>
                <w:rFonts w:ascii="Arial" w:hAnsi="Arial" w:cs="Tahoma"/>
                <w:b/>
                <w:sz w:val="18"/>
                <w:szCs w:val="18"/>
              </w:rPr>
              <w:t>γ</w:t>
            </w:r>
            <w:r w:rsidR="005501D2" w:rsidRPr="00071EFD">
              <w:rPr>
                <w:rFonts w:ascii="Arial" w:hAnsi="Arial" w:cs="Tahoma"/>
                <w:b/>
                <w:sz w:val="18"/>
                <w:szCs w:val="18"/>
              </w:rPr>
              <w:t>.</w:t>
            </w:r>
          </w:p>
        </w:tc>
        <w:tc>
          <w:tcPr>
            <w:tcW w:w="5096" w:type="dxa"/>
            <w:tcBorders>
              <w:top w:val="single" w:sz="4" w:space="0" w:color="auto"/>
              <w:left w:val="nil"/>
              <w:bottom w:val="single" w:sz="4" w:space="0" w:color="auto"/>
              <w:right w:val="single" w:sz="4" w:space="0" w:color="auto"/>
            </w:tcBorders>
            <w:tcMar>
              <w:top w:w="57" w:type="dxa"/>
              <w:left w:w="0" w:type="dxa"/>
              <w:right w:w="28" w:type="dxa"/>
            </w:tcMar>
            <w:vAlign w:val="center"/>
          </w:tcPr>
          <w:p w14:paraId="4E89BA68" w14:textId="7B46F8BD"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w:t>
            </w:r>
            <w:r w:rsidR="005F3EA9">
              <w:rPr>
                <w:rFonts w:ascii="Arial" w:hAnsi="Arial" w:cs="Tahoma"/>
                <w:bCs/>
                <w:sz w:val="15"/>
                <w:szCs w:val="15"/>
              </w:rPr>
              <w:t xml:space="preserve">συνολικής </w:t>
            </w:r>
            <w:r w:rsidRPr="00071EFD">
              <w:rPr>
                <w:rFonts w:ascii="Arial" w:hAnsi="Arial" w:cs="Tahoma"/>
                <w:bCs/>
                <w:sz w:val="15"/>
                <w:szCs w:val="15"/>
              </w:rPr>
              <w:t>εμπειρίας που διαθέτετε για καθεμία από τις προτιμήσεις σας]</w:t>
            </w:r>
          </w:p>
        </w:tc>
        <w:tc>
          <w:tcPr>
            <w:tcW w:w="850"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14C10884"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4C707689"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4" w:space="0" w:color="auto"/>
              <w:right w:val="single" w:sz="4" w:space="0" w:color="auto"/>
            </w:tcBorders>
            <w:tcMar>
              <w:right w:w="170" w:type="dxa"/>
            </w:tcMar>
            <w:vAlign w:val="center"/>
          </w:tcPr>
          <w:p w14:paraId="118043A8"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tcMar>
              <w:right w:w="170" w:type="dxa"/>
            </w:tcMar>
            <w:vAlign w:val="center"/>
          </w:tcPr>
          <w:p w14:paraId="00B04E5D"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4" w:space="0" w:color="auto"/>
              <w:right w:val="single" w:sz="4" w:space="0" w:color="auto"/>
            </w:tcBorders>
            <w:tcMar>
              <w:right w:w="170" w:type="dxa"/>
            </w:tcMar>
            <w:vAlign w:val="center"/>
          </w:tcPr>
          <w:p w14:paraId="06BB0075" w14:textId="77777777" w:rsidR="005501D2" w:rsidRPr="00071EFD" w:rsidRDefault="005501D2" w:rsidP="00071EFD">
            <w:pPr>
              <w:spacing w:before="80"/>
              <w:jc w:val="center"/>
              <w:rPr>
                <w:rFonts w:ascii="Arial" w:hAnsi="Arial" w:cs="Tahoma"/>
                <w:b/>
                <w:sz w:val="18"/>
                <w:szCs w:val="18"/>
              </w:rPr>
            </w:pPr>
          </w:p>
        </w:tc>
      </w:tr>
    </w:tbl>
    <w:p w14:paraId="2A201353" w14:textId="39214378" w:rsidR="004C6B41" w:rsidRPr="004C6B41" w:rsidRDefault="00300F44" w:rsidP="004C6B41">
      <w:pPr>
        <w:pStyle w:val="ad"/>
        <w:spacing w:after="120"/>
        <w:ind w:left="227" w:hanging="227"/>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B643FA">
        <w:rPr>
          <w:rFonts w:ascii="Arial" w:hAnsi="Arial" w:cs="Arial"/>
          <w:b/>
          <w:bCs/>
          <w:sz w:val="16"/>
          <w:szCs w:val="16"/>
        </w:rPr>
        <w:t>Σ</w:t>
      </w:r>
      <w:r w:rsidR="003123A7" w:rsidRPr="00B643FA">
        <w:rPr>
          <w:rFonts w:ascii="Arial" w:hAnsi="Arial" w:cs="Arial"/>
          <w:b/>
          <w:bCs/>
          <w:sz w:val="16"/>
          <w:szCs w:val="16"/>
        </w:rPr>
        <w:t>ΜΕ</w:t>
      </w:r>
      <w:r w:rsidR="00535E21">
        <w:rPr>
          <w:rFonts w:ascii="Arial" w:hAnsi="Arial" w:cs="Arial"/>
          <w:b/>
          <w:bCs/>
          <w:sz w:val="16"/>
          <w:szCs w:val="16"/>
        </w:rPr>
        <w:t>4</w:t>
      </w:r>
      <w:r w:rsidR="003D0EAD" w:rsidRPr="00B643FA">
        <w:rPr>
          <w:rFonts w:ascii="Arial" w:hAnsi="Arial" w:cs="Arial"/>
          <w:b/>
          <w:bCs/>
          <w:sz w:val="16"/>
          <w:szCs w:val="16"/>
        </w:rPr>
        <w:t>/202</w:t>
      </w:r>
      <w:r w:rsidR="007767C7">
        <w:rPr>
          <w:rFonts w:ascii="Arial" w:hAnsi="Arial" w:cs="Arial"/>
          <w:b/>
          <w:bCs/>
          <w:sz w:val="16"/>
          <w:szCs w:val="16"/>
        </w:rPr>
        <w:t>5</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14:paraId="03316470" w14:textId="2A7A0C8F" w:rsidR="00DD4913" w:rsidRDefault="00DD4913" w:rsidP="00DD4913">
      <w:pPr>
        <w:rPr>
          <w:rFonts w:ascii="Tahoma" w:hAnsi="Tahoma" w:cs="Tahoma"/>
          <w:b/>
          <w:spacing w:val="16"/>
          <w:sz w:val="6"/>
          <w:szCs w:val="6"/>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4252"/>
        <w:gridCol w:w="993"/>
        <w:gridCol w:w="283"/>
        <w:gridCol w:w="3969"/>
        <w:gridCol w:w="992"/>
      </w:tblGrid>
      <w:tr w:rsidR="006C2142" w14:paraId="375FD9C6" w14:textId="77777777" w:rsidTr="00AD0365">
        <w:trPr>
          <w:trHeight w:val="841"/>
          <w:jc w:val="center"/>
        </w:trPr>
        <w:tc>
          <w:tcPr>
            <w:tcW w:w="10768" w:type="dxa"/>
            <w:gridSpan w:val="6"/>
            <w:tcBorders>
              <w:bottom w:val="nil"/>
            </w:tcBorders>
            <w:vAlign w:val="center"/>
          </w:tcPr>
          <w:p w14:paraId="564F32E2" w14:textId="77777777" w:rsidR="006C2142" w:rsidRPr="00B80AB9" w:rsidRDefault="006C2142" w:rsidP="00AD0365">
            <w:pPr>
              <w:spacing w:before="20" w:after="20"/>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 xml:space="preserve">[συμπληρώστε τα παρακάτω πεδία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 xml:space="preserve">κριτήριο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w:t>
            </w:r>
            <w:r>
              <w:rPr>
                <w:rFonts w:ascii="Tahoma" w:hAnsi="Tahoma" w:cs="Tahoma"/>
                <w:b/>
                <w:sz w:val="16"/>
                <w:szCs w:val="16"/>
              </w:rPr>
              <w:t>γ</w:t>
            </w:r>
            <w:r w:rsidRPr="00B80AB9">
              <w:rPr>
                <w:rFonts w:ascii="Tahoma" w:hAnsi="Tahoma" w:cs="Tahoma"/>
                <w:b/>
                <w:sz w:val="16"/>
                <w:szCs w:val="16"/>
              </w:rPr>
              <w:t>.</w:t>
            </w:r>
            <w:proofErr w:type="spellEnd"/>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6C2142" w14:paraId="6DBFCA03" w14:textId="77777777" w:rsidTr="00AD0365">
        <w:trPr>
          <w:trHeight w:hRule="exact" w:val="57"/>
          <w:jc w:val="center"/>
        </w:trPr>
        <w:tc>
          <w:tcPr>
            <w:tcW w:w="10768" w:type="dxa"/>
            <w:gridSpan w:val="6"/>
            <w:tcBorders>
              <w:top w:val="nil"/>
              <w:bottom w:val="nil"/>
            </w:tcBorders>
            <w:vAlign w:val="center"/>
          </w:tcPr>
          <w:p w14:paraId="73325A51" w14:textId="77777777" w:rsidR="006C2142" w:rsidRPr="00B80AB9" w:rsidRDefault="006C2142" w:rsidP="00AD0365">
            <w:pPr>
              <w:spacing w:before="20" w:after="20"/>
              <w:jc w:val="both"/>
              <w:rPr>
                <w:sz w:val="12"/>
                <w:szCs w:val="12"/>
              </w:rPr>
            </w:pPr>
          </w:p>
        </w:tc>
      </w:tr>
      <w:tr w:rsidR="006C2142" w14:paraId="0C03E160" w14:textId="77777777" w:rsidTr="00E94028">
        <w:trPr>
          <w:trHeight w:hRule="exact" w:val="515"/>
          <w:jc w:val="center"/>
        </w:trPr>
        <w:tc>
          <w:tcPr>
            <w:tcW w:w="279" w:type="dxa"/>
            <w:vMerge w:val="restart"/>
            <w:tcBorders>
              <w:top w:val="nil"/>
              <w:bottom w:val="nil"/>
            </w:tcBorders>
            <w:vAlign w:val="center"/>
          </w:tcPr>
          <w:p w14:paraId="71B5C734" w14:textId="77777777" w:rsidR="006C2142" w:rsidRPr="00B80AB9" w:rsidRDefault="006C2142" w:rsidP="00AD0365">
            <w:pPr>
              <w:spacing w:before="20" w:after="20"/>
              <w:rPr>
                <w:rFonts w:ascii="Arial" w:hAnsi="Arial" w:cs="Arial"/>
                <w:b/>
                <w:sz w:val="18"/>
                <w:szCs w:val="18"/>
              </w:rPr>
            </w:pPr>
          </w:p>
        </w:tc>
        <w:tc>
          <w:tcPr>
            <w:tcW w:w="4252" w:type="dxa"/>
            <w:tcBorders>
              <w:top w:val="single" w:sz="4" w:space="0" w:color="auto"/>
              <w:bottom w:val="nil"/>
            </w:tcBorders>
            <w:vAlign w:val="center"/>
          </w:tcPr>
          <w:p w14:paraId="65A8084E" w14:textId="77777777" w:rsidR="006C2142" w:rsidRPr="00F3608A" w:rsidRDefault="006C2142" w:rsidP="00AD0365">
            <w:pPr>
              <w:spacing w:before="20" w:after="20"/>
              <w:rPr>
                <w:rFonts w:ascii="Arial" w:hAnsi="Arial" w:cs="Arial"/>
                <w:bCs/>
                <w:sz w:val="19"/>
                <w:szCs w:val="19"/>
              </w:rPr>
            </w:pPr>
            <w:r w:rsidRPr="00F3608A">
              <w:rPr>
                <w:rFonts w:ascii="Arial" w:hAnsi="Arial" w:cs="Arial"/>
                <w:b/>
                <w:sz w:val="19"/>
                <w:szCs w:val="19"/>
              </w:rPr>
              <w:t>Για τη θέση 1</w:t>
            </w:r>
            <w:r w:rsidRPr="00F3608A">
              <w:rPr>
                <w:rFonts w:ascii="Arial" w:hAnsi="Arial" w:cs="Arial"/>
                <w:sz w:val="19"/>
                <w:szCs w:val="19"/>
              </w:rPr>
              <w:t xml:space="preserve"> </w:t>
            </w:r>
            <w:r w:rsidRPr="00F3608A">
              <w:rPr>
                <w:rFonts w:ascii="Arial" w:hAnsi="Arial" w:cs="Arial"/>
                <w:bCs/>
                <w:sz w:val="19"/>
                <w:szCs w:val="19"/>
              </w:rPr>
              <w:t>εξειδικευμένη επαγγελματική εμπειρία:</w:t>
            </w:r>
          </w:p>
          <w:p w14:paraId="7A538042" w14:textId="77777777" w:rsidR="006C2142" w:rsidRPr="00E152C5" w:rsidRDefault="006C2142" w:rsidP="00AD0365">
            <w:pPr>
              <w:spacing w:before="20" w:after="20"/>
              <w:rPr>
                <w:rFonts w:ascii="Arial" w:hAnsi="Arial" w:cs="Arial"/>
                <w:bCs/>
                <w:sz w:val="18"/>
                <w:szCs w:val="18"/>
              </w:rPr>
            </w:pPr>
          </w:p>
        </w:tc>
        <w:tc>
          <w:tcPr>
            <w:tcW w:w="993" w:type="dxa"/>
            <w:tcBorders>
              <w:top w:val="single" w:sz="4" w:space="0" w:color="auto"/>
              <w:bottom w:val="dotDotDash" w:sz="4" w:space="0" w:color="auto"/>
            </w:tcBorders>
          </w:tcPr>
          <w:p w14:paraId="706C61B4" w14:textId="77777777" w:rsidR="006C2142" w:rsidRPr="00F3608A" w:rsidRDefault="006C2142" w:rsidP="00AD0365">
            <w:pPr>
              <w:spacing w:before="20" w:after="20"/>
              <w:jc w:val="both"/>
              <w:rPr>
                <w:rFonts w:ascii="Arial" w:hAnsi="Arial" w:cs="Arial"/>
                <w:bCs/>
                <w:sz w:val="16"/>
                <w:szCs w:val="16"/>
                <w:highlight w:val="cyan"/>
              </w:rPr>
            </w:pPr>
            <w:r w:rsidRPr="00F3608A">
              <w:rPr>
                <w:rFonts w:ascii="Arial" w:hAnsi="Arial" w:cs="Arial"/>
                <w:bCs/>
                <w:sz w:val="16"/>
                <w:szCs w:val="16"/>
              </w:rPr>
              <w:t>[ΝΑΙ / ΟΧΙ]</w:t>
            </w:r>
          </w:p>
        </w:tc>
        <w:tc>
          <w:tcPr>
            <w:tcW w:w="283" w:type="dxa"/>
            <w:vMerge w:val="restart"/>
            <w:tcBorders>
              <w:top w:val="single" w:sz="4" w:space="0" w:color="auto"/>
              <w:bottom w:val="nil"/>
            </w:tcBorders>
            <w:vAlign w:val="center"/>
          </w:tcPr>
          <w:p w14:paraId="08ED2ECE" w14:textId="77777777" w:rsidR="006C2142" w:rsidRPr="002B44B6" w:rsidRDefault="006C2142" w:rsidP="00AD0365">
            <w:pPr>
              <w:spacing w:before="20" w:after="20"/>
              <w:jc w:val="center"/>
              <w:rPr>
                <w:rFonts w:ascii="Arial" w:hAnsi="Arial" w:cs="Arial"/>
                <w:b/>
                <w:sz w:val="19"/>
                <w:szCs w:val="19"/>
              </w:rPr>
            </w:pPr>
          </w:p>
        </w:tc>
        <w:tc>
          <w:tcPr>
            <w:tcW w:w="3969" w:type="dxa"/>
            <w:tcBorders>
              <w:top w:val="single" w:sz="4" w:space="0" w:color="auto"/>
              <w:bottom w:val="nil"/>
              <w:right w:val="single" w:sz="4" w:space="0" w:color="auto"/>
            </w:tcBorders>
            <w:vAlign w:val="center"/>
          </w:tcPr>
          <w:p w14:paraId="0E29446B" w14:textId="16EEC7E3" w:rsidR="006C2142" w:rsidRPr="00F3608A" w:rsidRDefault="00E03BB1" w:rsidP="00AD0365">
            <w:pPr>
              <w:spacing w:before="20" w:after="20"/>
              <w:rPr>
                <w:rFonts w:ascii="Arial" w:hAnsi="Arial" w:cs="Arial"/>
                <w:bCs/>
                <w:sz w:val="19"/>
                <w:szCs w:val="19"/>
              </w:rPr>
            </w:pPr>
            <w:r w:rsidRPr="00F3608A">
              <w:rPr>
                <w:rFonts w:ascii="Arial" w:hAnsi="Arial" w:cs="Arial"/>
                <w:b/>
                <w:sz w:val="19"/>
                <w:szCs w:val="19"/>
              </w:rPr>
              <w:t xml:space="preserve">Για τη θέση 3 </w:t>
            </w:r>
            <w:r w:rsidRPr="00F3608A">
              <w:rPr>
                <w:rFonts w:ascii="Arial" w:hAnsi="Arial" w:cs="Arial"/>
                <w:bCs/>
                <w:sz w:val="19"/>
                <w:szCs w:val="19"/>
              </w:rPr>
              <w:t xml:space="preserve">εξειδικευμένη επαγγελματική εμπειρία </w:t>
            </w:r>
          </w:p>
        </w:tc>
        <w:tc>
          <w:tcPr>
            <w:tcW w:w="992" w:type="dxa"/>
            <w:tcBorders>
              <w:top w:val="single" w:sz="4" w:space="0" w:color="auto"/>
              <w:left w:val="single" w:sz="4" w:space="0" w:color="auto"/>
              <w:bottom w:val="dotDotDash" w:sz="4" w:space="0" w:color="auto"/>
            </w:tcBorders>
          </w:tcPr>
          <w:p w14:paraId="60327D75" w14:textId="77777777" w:rsidR="006C2142" w:rsidRPr="002B44B6" w:rsidRDefault="006C2142" w:rsidP="00AD0365">
            <w:pPr>
              <w:spacing w:before="20" w:after="20"/>
              <w:jc w:val="both"/>
              <w:rPr>
                <w:rFonts w:ascii="Arial" w:hAnsi="Arial" w:cs="Arial"/>
                <w:sz w:val="16"/>
                <w:szCs w:val="16"/>
              </w:rPr>
            </w:pPr>
            <w:r w:rsidRPr="002B44B6">
              <w:rPr>
                <w:rFonts w:ascii="Arial" w:hAnsi="Arial" w:cs="Arial"/>
                <w:bCs/>
                <w:sz w:val="16"/>
                <w:szCs w:val="16"/>
              </w:rPr>
              <w:t>[ΝΑΙ / ΟΧΙ]</w:t>
            </w:r>
          </w:p>
        </w:tc>
      </w:tr>
      <w:tr w:rsidR="006C2142" w14:paraId="044AAF34" w14:textId="77777777" w:rsidTr="00E94028">
        <w:trPr>
          <w:trHeight w:val="828"/>
          <w:jc w:val="center"/>
        </w:trPr>
        <w:tc>
          <w:tcPr>
            <w:tcW w:w="279" w:type="dxa"/>
            <w:vMerge/>
            <w:tcBorders>
              <w:top w:val="nil"/>
              <w:bottom w:val="nil"/>
            </w:tcBorders>
            <w:vAlign w:val="center"/>
          </w:tcPr>
          <w:p w14:paraId="0BE9DA9F" w14:textId="77777777" w:rsidR="006C2142" w:rsidRPr="00B80AB9" w:rsidRDefault="006C2142" w:rsidP="006C2142">
            <w:pPr>
              <w:spacing w:before="20" w:after="20"/>
              <w:rPr>
                <w:rFonts w:ascii="Arial" w:hAnsi="Arial" w:cs="Arial"/>
                <w:b/>
                <w:sz w:val="18"/>
                <w:szCs w:val="18"/>
              </w:rPr>
            </w:pPr>
          </w:p>
        </w:tc>
        <w:tc>
          <w:tcPr>
            <w:tcW w:w="4252" w:type="dxa"/>
            <w:tcBorders>
              <w:top w:val="nil"/>
            </w:tcBorders>
            <w:vAlign w:val="center"/>
          </w:tcPr>
          <w:p w14:paraId="0C490FF0" w14:textId="4A73AE31" w:rsidR="006C2142" w:rsidRPr="00B643FA" w:rsidRDefault="006C2142" w:rsidP="00AD0365">
            <w:pPr>
              <w:spacing w:before="20" w:after="20"/>
              <w:rPr>
                <w:rFonts w:ascii="Arial" w:hAnsi="Arial" w:cs="Arial"/>
                <w:b/>
                <w:sz w:val="18"/>
                <w:szCs w:val="18"/>
              </w:rPr>
            </w:pPr>
            <w:r w:rsidRPr="00B643FA">
              <w:rPr>
                <w:rFonts w:ascii="Arial" w:hAnsi="Arial" w:cs="Arial"/>
                <w:bCs/>
                <w:sz w:val="18"/>
                <w:szCs w:val="18"/>
              </w:rPr>
              <w:t>στην ψηφιακή ανάρτηση Τοπ</w:t>
            </w:r>
            <w:r>
              <w:rPr>
                <w:rFonts w:ascii="Arial" w:hAnsi="Arial" w:cs="Arial"/>
                <w:bCs/>
                <w:sz w:val="18"/>
                <w:szCs w:val="18"/>
              </w:rPr>
              <w:t>/</w:t>
            </w:r>
            <w:proofErr w:type="spellStart"/>
            <w:r w:rsidRPr="00B643FA">
              <w:rPr>
                <w:rFonts w:ascii="Arial" w:hAnsi="Arial" w:cs="Arial"/>
                <w:bCs/>
                <w:sz w:val="18"/>
                <w:szCs w:val="18"/>
              </w:rPr>
              <w:t>κών</w:t>
            </w:r>
            <w:proofErr w:type="spellEnd"/>
            <w:r>
              <w:rPr>
                <w:rFonts w:ascii="Arial" w:hAnsi="Arial" w:cs="Arial"/>
                <w:bCs/>
                <w:sz w:val="18"/>
                <w:szCs w:val="18"/>
              </w:rPr>
              <w:t xml:space="preserve"> </w:t>
            </w:r>
            <w:r w:rsidRPr="00B643FA">
              <w:rPr>
                <w:rFonts w:ascii="Arial" w:hAnsi="Arial" w:cs="Arial"/>
                <w:bCs/>
                <w:sz w:val="18"/>
                <w:szCs w:val="18"/>
              </w:rPr>
              <w:t xml:space="preserve">διαγραμμάτων </w:t>
            </w:r>
            <w:r>
              <w:rPr>
                <w:rFonts w:ascii="Arial" w:hAnsi="Arial" w:cs="Arial"/>
                <w:bCs/>
                <w:sz w:val="18"/>
                <w:szCs w:val="18"/>
              </w:rPr>
              <w:t>&amp;</w:t>
            </w:r>
            <w:r w:rsidRPr="00B643FA">
              <w:rPr>
                <w:rFonts w:ascii="Arial" w:hAnsi="Arial" w:cs="Arial"/>
                <w:bCs/>
                <w:sz w:val="18"/>
                <w:szCs w:val="18"/>
              </w:rPr>
              <w:t xml:space="preserve"> Διαγραμμάτων Γεωμετρικών Μεταβολών στον ψηφιακό Υποδοχέα διαγραμμάτων του Ελλ</w:t>
            </w:r>
            <w:r>
              <w:rPr>
                <w:rFonts w:ascii="Arial" w:hAnsi="Arial" w:cs="Arial"/>
                <w:bCs/>
                <w:sz w:val="18"/>
                <w:szCs w:val="18"/>
              </w:rPr>
              <w:t xml:space="preserve">. </w:t>
            </w:r>
            <w:r w:rsidRPr="00B643FA">
              <w:rPr>
                <w:rFonts w:ascii="Arial" w:hAnsi="Arial" w:cs="Arial"/>
                <w:bCs/>
                <w:sz w:val="18"/>
                <w:szCs w:val="18"/>
              </w:rPr>
              <w:t>κτηματολογίου</w:t>
            </w:r>
          </w:p>
        </w:tc>
        <w:tc>
          <w:tcPr>
            <w:tcW w:w="993" w:type="dxa"/>
            <w:tcBorders>
              <w:top w:val="nil"/>
            </w:tcBorders>
            <w:vAlign w:val="center"/>
          </w:tcPr>
          <w:p w14:paraId="69F51006" w14:textId="77777777" w:rsidR="006C2142" w:rsidRPr="00F3608A" w:rsidRDefault="006C2142" w:rsidP="006C2142">
            <w:pPr>
              <w:spacing w:before="20" w:after="20"/>
              <w:jc w:val="both"/>
              <w:rPr>
                <w:rFonts w:ascii="Arial" w:hAnsi="Arial" w:cs="Arial"/>
                <w:bCs/>
                <w:sz w:val="16"/>
                <w:szCs w:val="16"/>
              </w:rPr>
            </w:pPr>
          </w:p>
        </w:tc>
        <w:tc>
          <w:tcPr>
            <w:tcW w:w="283" w:type="dxa"/>
            <w:vMerge/>
            <w:tcBorders>
              <w:top w:val="nil"/>
              <w:bottom w:val="nil"/>
            </w:tcBorders>
            <w:vAlign w:val="center"/>
          </w:tcPr>
          <w:p w14:paraId="7974ABF7" w14:textId="77777777" w:rsidR="006C2142" w:rsidRPr="002B44B6" w:rsidRDefault="006C2142" w:rsidP="006C2142">
            <w:pPr>
              <w:spacing w:before="20" w:after="20"/>
              <w:jc w:val="center"/>
              <w:rPr>
                <w:rFonts w:ascii="Arial" w:hAnsi="Arial" w:cs="Arial"/>
                <w:b/>
                <w:sz w:val="19"/>
                <w:szCs w:val="19"/>
              </w:rPr>
            </w:pPr>
          </w:p>
        </w:tc>
        <w:tc>
          <w:tcPr>
            <w:tcW w:w="3969" w:type="dxa"/>
            <w:tcBorders>
              <w:top w:val="nil"/>
              <w:bottom w:val="single" w:sz="4" w:space="0" w:color="auto"/>
              <w:right w:val="single" w:sz="4" w:space="0" w:color="auto"/>
            </w:tcBorders>
            <w:vAlign w:val="center"/>
          </w:tcPr>
          <w:p w14:paraId="0BF61141" w14:textId="0CA76122" w:rsidR="006C2142" w:rsidRPr="00E152C5" w:rsidRDefault="00E03BB1" w:rsidP="006C2142">
            <w:pPr>
              <w:spacing w:before="20" w:after="20"/>
              <w:rPr>
                <w:rFonts w:ascii="Arial" w:hAnsi="Arial" w:cs="Arial"/>
                <w:bCs/>
                <w:sz w:val="18"/>
                <w:szCs w:val="18"/>
              </w:rPr>
            </w:pPr>
            <w:r w:rsidRPr="00B643FA">
              <w:rPr>
                <w:rFonts w:ascii="Arial" w:hAnsi="Arial" w:cs="Arial"/>
                <w:bCs/>
                <w:sz w:val="18"/>
                <w:szCs w:val="18"/>
              </w:rPr>
              <w:t>στην παρακολούθηση/επίβλεψη Η/Μ εργασιών και στον έλεγχο επιμετρήσεων</w:t>
            </w:r>
          </w:p>
        </w:tc>
        <w:tc>
          <w:tcPr>
            <w:tcW w:w="992" w:type="dxa"/>
            <w:tcBorders>
              <w:top w:val="nil"/>
              <w:left w:val="single" w:sz="4" w:space="0" w:color="auto"/>
              <w:bottom w:val="single" w:sz="4" w:space="0" w:color="auto"/>
            </w:tcBorders>
          </w:tcPr>
          <w:p w14:paraId="7A009B17" w14:textId="77777777" w:rsidR="006C2142" w:rsidRPr="002B44B6" w:rsidRDefault="006C2142" w:rsidP="006C2142">
            <w:pPr>
              <w:spacing w:before="20" w:after="20"/>
              <w:jc w:val="both"/>
              <w:rPr>
                <w:rFonts w:ascii="Arial" w:hAnsi="Arial" w:cs="Arial"/>
                <w:sz w:val="16"/>
                <w:szCs w:val="16"/>
              </w:rPr>
            </w:pPr>
          </w:p>
        </w:tc>
      </w:tr>
      <w:tr w:rsidR="006C2142" w14:paraId="58A09496" w14:textId="77777777" w:rsidTr="00E94028">
        <w:trPr>
          <w:trHeight w:val="432"/>
          <w:jc w:val="center"/>
        </w:trPr>
        <w:tc>
          <w:tcPr>
            <w:tcW w:w="279" w:type="dxa"/>
            <w:vMerge/>
            <w:tcBorders>
              <w:top w:val="nil"/>
              <w:bottom w:val="nil"/>
            </w:tcBorders>
            <w:vAlign w:val="center"/>
          </w:tcPr>
          <w:p w14:paraId="154D94BD" w14:textId="77777777" w:rsidR="006C2142" w:rsidRPr="00B80AB9" w:rsidRDefault="006C2142" w:rsidP="00AD0365">
            <w:pPr>
              <w:spacing w:before="20" w:after="20"/>
              <w:rPr>
                <w:rFonts w:ascii="Arial" w:hAnsi="Arial" w:cs="Arial"/>
                <w:b/>
                <w:sz w:val="18"/>
                <w:szCs w:val="18"/>
              </w:rPr>
            </w:pPr>
          </w:p>
        </w:tc>
        <w:tc>
          <w:tcPr>
            <w:tcW w:w="4252" w:type="dxa"/>
            <w:tcBorders>
              <w:top w:val="single" w:sz="4" w:space="0" w:color="auto"/>
              <w:bottom w:val="nil"/>
            </w:tcBorders>
            <w:vAlign w:val="center"/>
          </w:tcPr>
          <w:p w14:paraId="5C4FDA9E" w14:textId="05B43CC1" w:rsidR="006C2142" w:rsidRPr="00F3608A" w:rsidRDefault="006C2142" w:rsidP="00AD0365">
            <w:pPr>
              <w:spacing w:before="20" w:after="20"/>
              <w:rPr>
                <w:rFonts w:ascii="Arial" w:hAnsi="Arial" w:cs="Arial"/>
                <w:bCs/>
                <w:sz w:val="19"/>
                <w:szCs w:val="19"/>
              </w:rPr>
            </w:pPr>
            <w:r w:rsidRPr="00F3608A">
              <w:rPr>
                <w:rFonts w:ascii="Arial" w:hAnsi="Arial" w:cs="Arial"/>
                <w:b/>
                <w:sz w:val="19"/>
                <w:szCs w:val="19"/>
              </w:rPr>
              <w:t xml:space="preserve">Για τη θέση 2 </w:t>
            </w:r>
            <w:r w:rsidRPr="00F3608A">
              <w:rPr>
                <w:rFonts w:ascii="Arial" w:hAnsi="Arial" w:cs="Arial"/>
                <w:bCs/>
                <w:sz w:val="19"/>
                <w:szCs w:val="19"/>
              </w:rPr>
              <w:t>εξειδικευμένη επαγγελματική εμπειρία:</w:t>
            </w:r>
          </w:p>
        </w:tc>
        <w:tc>
          <w:tcPr>
            <w:tcW w:w="993" w:type="dxa"/>
            <w:tcBorders>
              <w:top w:val="single" w:sz="4" w:space="0" w:color="auto"/>
              <w:bottom w:val="dotDotDash" w:sz="4" w:space="0" w:color="auto"/>
            </w:tcBorders>
          </w:tcPr>
          <w:p w14:paraId="7E82D5EE" w14:textId="77777777" w:rsidR="006C2142" w:rsidRPr="00F3608A" w:rsidRDefault="006C2142" w:rsidP="00AD0365">
            <w:pPr>
              <w:spacing w:before="20" w:after="20"/>
              <w:jc w:val="both"/>
              <w:rPr>
                <w:rFonts w:ascii="Arial" w:hAnsi="Arial" w:cs="Arial"/>
                <w:b/>
                <w:sz w:val="16"/>
                <w:szCs w:val="16"/>
              </w:rPr>
            </w:pPr>
            <w:r w:rsidRPr="00F3608A">
              <w:rPr>
                <w:rFonts w:ascii="Arial" w:hAnsi="Arial" w:cs="Arial"/>
                <w:bCs/>
                <w:sz w:val="16"/>
                <w:szCs w:val="16"/>
              </w:rPr>
              <w:t>[ΝΑΙ / ΟΧΙ]</w:t>
            </w:r>
          </w:p>
        </w:tc>
        <w:tc>
          <w:tcPr>
            <w:tcW w:w="283" w:type="dxa"/>
            <w:vMerge/>
            <w:tcBorders>
              <w:top w:val="nil"/>
              <w:bottom w:val="nil"/>
            </w:tcBorders>
            <w:vAlign w:val="center"/>
          </w:tcPr>
          <w:p w14:paraId="7C56194C" w14:textId="77777777" w:rsidR="006C2142" w:rsidRPr="002B44B6" w:rsidRDefault="006C2142" w:rsidP="00AD0365">
            <w:pPr>
              <w:spacing w:before="20" w:after="20"/>
              <w:jc w:val="center"/>
              <w:rPr>
                <w:rFonts w:ascii="Arial" w:hAnsi="Arial" w:cs="Arial"/>
                <w:b/>
                <w:sz w:val="19"/>
                <w:szCs w:val="19"/>
              </w:rPr>
            </w:pPr>
          </w:p>
        </w:tc>
        <w:tc>
          <w:tcPr>
            <w:tcW w:w="3969" w:type="dxa"/>
            <w:tcBorders>
              <w:top w:val="single" w:sz="4" w:space="0" w:color="auto"/>
              <w:bottom w:val="nil"/>
              <w:right w:val="single" w:sz="4" w:space="0" w:color="auto"/>
            </w:tcBorders>
            <w:vAlign w:val="center"/>
          </w:tcPr>
          <w:p w14:paraId="0E1572F8" w14:textId="24942978" w:rsidR="006C2142" w:rsidRPr="00F3608A" w:rsidRDefault="00E03BB1" w:rsidP="00AD0365">
            <w:pPr>
              <w:spacing w:before="20" w:after="20"/>
              <w:rPr>
                <w:rFonts w:ascii="Arial" w:hAnsi="Arial" w:cs="Arial"/>
                <w:sz w:val="19"/>
                <w:szCs w:val="19"/>
              </w:rPr>
            </w:pPr>
            <w:r w:rsidRPr="00F3608A">
              <w:rPr>
                <w:rFonts w:ascii="Arial" w:hAnsi="Arial" w:cs="Arial"/>
                <w:b/>
                <w:sz w:val="19"/>
                <w:szCs w:val="19"/>
              </w:rPr>
              <w:t>Για όλες τις θέσεις:</w:t>
            </w:r>
          </w:p>
        </w:tc>
        <w:tc>
          <w:tcPr>
            <w:tcW w:w="992" w:type="dxa"/>
            <w:tcBorders>
              <w:top w:val="single" w:sz="4" w:space="0" w:color="auto"/>
              <w:left w:val="single" w:sz="4" w:space="0" w:color="auto"/>
              <w:bottom w:val="dotDotDash" w:sz="4" w:space="0" w:color="auto"/>
            </w:tcBorders>
          </w:tcPr>
          <w:p w14:paraId="67E85F65" w14:textId="77777777" w:rsidR="006C2142" w:rsidRPr="002B44B6" w:rsidRDefault="006C2142" w:rsidP="00AD0365">
            <w:pPr>
              <w:spacing w:before="20" w:after="20"/>
              <w:jc w:val="both"/>
              <w:rPr>
                <w:rFonts w:ascii="Arial" w:hAnsi="Arial" w:cs="Arial"/>
                <w:sz w:val="16"/>
                <w:szCs w:val="16"/>
              </w:rPr>
            </w:pPr>
            <w:r w:rsidRPr="002B44B6">
              <w:rPr>
                <w:rFonts w:ascii="Arial" w:hAnsi="Arial" w:cs="Arial"/>
                <w:bCs/>
                <w:sz w:val="16"/>
                <w:szCs w:val="16"/>
              </w:rPr>
              <w:t>[ΝΑΙ / ΟΧΙ]</w:t>
            </w:r>
          </w:p>
        </w:tc>
      </w:tr>
      <w:tr w:rsidR="00E03BB1" w14:paraId="22DBB5F7" w14:textId="77777777" w:rsidTr="00E94028">
        <w:trPr>
          <w:trHeight w:hRule="exact" w:val="758"/>
          <w:jc w:val="center"/>
        </w:trPr>
        <w:tc>
          <w:tcPr>
            <w:tcW w:w="279" w:type="dxa"/>
            <w:vMerge/>
            <w:tcBorders>
              <w:top w:val="nil"/>
              <w:bottom w:val="nil"/>
            </w:tcBorders>
            <w:vAlign w:val="center"/>
          </w:tcPr>
          <w:p w14:paraId="237111BD" w14:textId="77777777" w:rsidR="00E03BB1" w:rsidRPr="00B80AB9" w:rsidRDefault="00E03BB1" w:rsidP="00E03BB1">
            <w:pPr>
              <w:spacing w:before="20" w:after="20"/>
              <w:rPr>
                <w:rFonts w:ascii="Arial" w:hAnsi="Arial" w:cs="Arial"/>
                <w:b/>
                <w:sz w:val="18"/>
                <w:szCs w:val="18"/>
              </w:rPr>
            </w:pPr>
          </w:p>
        </w:tc>
        <w:tc>
          <w:tcPr>
            <w:tcW w:w="4252" w:type="dxa"/>
            <w:tcBorders>
              <w:top w:val="nil"/>
              <w:bottom w:val="nil"/>
            </w:tcBorders>
            <w:vAlign w:val="center"/>
          </w:tcPr>
          <w:p w14:paraId="43C251EE" w14:textId="6A49F7E7" w:rsidR="00E03BB1" w:rsidRPr="00B643FA" w:rsidRDefault="00E03BB1" w:rsidP="00E03BB1">
            <w:pPr>
              <w:spacing w:before="20" w:after="20"/>
              <w:rPr>
                <w:rFonts w:ascii="Arial" w:hAnsi="Arial" w:cs="Arial"/>
                <w:b/>
                <w:sz w:val="18"/>
                <w:szCs w:val="18"/>
              </w:rPr>
            </w:pPr>
            <w:r w:rsidRPr="00B643FA">
              <w:rPr>
                <w:rFonts w:ascii="Arial" w:hAnsi="Arial" w:cs="Arial"/>
                <w:bCs/>
                <w:sz w:val="18"/>
                <w:szCs w:val="18"/>
              </w:rPr>
              <w:t>-</w:t>
            </w:r>
            <w:r w:rsidRPr="00B643FA">
              <w:rPr>
                <w:rFonts w:ascii="Arial" w:hAnsi="Arial" w:cs="Arial"/>
                <w:bCs/>
                <w:sz w:val="18"/>
                <w:szCs w:val="18"/>
              </w:rPr>
              <w:tab/>
              <w:t xml:space="preserve">στην εκπόνηση μελετών και την επίβλεψη </w:t>
            </w:r>
            <w:r w:rsidRPr="00E03BB1">
              <w:rPr>
                <w:rFonts w:ascii="Arial" w:hAnsi="Arial" w:cs="Arial"/>
                <w:bCs/>
                <w:sz w:val="18"/>
                <w:szCs w:val="18"/>
              </w:rPr>
              <w:t>τοπογραφικών έργων για φορείς του δημοσίου και του ευρύτερου δημοσίου τομέα</w:t>
            </w:r>
          </w:p>
        </w:tc>
        <w:tc>
          <w:tcPr>
            <w:tcW w:w="993" w:type="dxa"/>
            <w:tcBorders>
              <w:top w:val="dotDotDash" w:sz="4" w:space="0" w:color="auto"/>
              <w:bottom w:val="nil"/>
            </w:tcBorders>
            <w:vAlign w:val="center"/>
          </w:tcPr>
          <w:p w14:paraId="10CE023D" w14:textId="77777777" w:rsidR="00E03BB1" w:rsidRPr="00F3608A" w:rsidRDefault="00E03BB1" w:rsidP="00E03BB1">
            <w:pPr>
              <w:spacing w:before="20" w:after="20"/>
              <w:jc w:val="both"/>
              <w:rPr>
                <w:rFonts w:ascii="Arial" w:hAnsi="Arial" w:cs="Arial"/>
                <w:b/>
                <w:sz w:val="16"/>
                <w:szCs w:val="16"/>
              </w:rPr>
            </w:pPr>
          </w:p>
        </w:tc>
        <w:tc>
          <w:tcPr>
            <w:tcW w:w="283" w:type="dxa"/>
            <w:vMerge/>
            <w:tcBorders>
              <w:top w:val="nil"/>
              <w:bottom w:val="nil"/>
            </w:tcBorders>
            <w:vAlign w:val="center"/>
          </w:tcPr>
          <w:p w14:paraId="4A388B6B" w14:textId="77777777" w:rsidR="00E03BB1" w:rsidRPr="002B44B6" w:rsidRDefault="00E03BB1" w:rsidP="00E03BB1">
            <w:pPr>
              <w:spacing w:before="20" w:after="20"/>
              <w:jc w:val="center"/>
              <w:rPr>
                <w:rFonts w:ascii="Arial" w:hAnsi="Arial" w:cs="Arial"/>
                <w:b/>
                <w:sz w:val="19"/>
                <w:szCs w:val="19"/>
              </w:rPr>
            </w:pPr>
          </w:p>
        </w:tc>
        <w:tc>
          <w:tcPr>
            <w:tcW w:w="3969" w:type="dxa"/>
            <w:tcBorders>
              <w:top w:val="nil"/>
              <w:bottom w:val="nil"/>
              <w:right w:val="single" w:sz="4" w:space="0" w:color="auto"/>
            </w:tcBorders>
            <w:vAlign w:val="center"/>
          </w:tcPr>
          <w:p w14:paraId="768CE7ED" w14:textId="59F28789" w:rsidR="00E03BB1" w:rsidRPr="00B643FA" w:rsidRDefault="00E03BB1" w:rsidP="00E03BB1">
            <w:pPr>
              <w:spacing w:before="20" w:after="20"/>
              <w:rPr>
                <w:rFonts w:ascii="Arial" w:hAnsi="Arial" w:cs="Arial"/>
                <w:b/>
                <w:sz w:val="18"/>
                <w:szCs w:val="18"/>
              </w:rPr>
            </w:pPr>
            <w:r w:rsidRPr="00720B57">
              <w:rPr>
                <w:rFonts w:ascii="Arial" w:hAnsi="Arial" w:cs="Arial"/>
                <w:sz w:val="18"/>
                <w:szCs w:val="18"/>
              </w:rPr>
              <w:t>Γνώση ξένης γλώσσας επιπέδου</w:t>
            </w:r>
            <w:r w:rsidRPr="00720B57">
              <w:rPr>
                <w:rFonts w:ascii="Arial" w:hAnsi="Arial" w:cs="Arial"/>
                <w:b/>
                <w:bCs/>
                <w:sz w:val="18"/>
                <w:szCs w:val="18"/>
              </w:rPr>
              <w:t xml:space="preserve"> </w:t>
            </w:r>
            <w:r w:rsidRPr="00720B57">
              <w:rPr>
                <w:rFonts w:ascii="Arial" w:hAnsi="Arial" w:cs="Arial"/>
                <w:b/>
                <w:bCs/>
                <w:sz w:val="18"/>
                <w:szCs w:val="18"/>
                <w:lang w:val="en-US"/>
              </w:rPr>
              <w:t>B</w:t>
            </w:r>
            <w:r w:rsidRPr="00720B57">
              <w:rPr>
                <w:rFonts w:ascii="Arial" w:hAnsi="Arial" w:cs="Arial"/>
                <w:b/>
                <w:bCs/>
                <w:sz w:val="18"/>
                <w:szCs w:val="18"/>
              </w:rPr>
              <w:t>2/Β2 («καλή»)</w:t>
            </w:r>
          </w:p>
        </w:tc>
        <w:tc>
          <w:tcPr>
            <w:tcW w:w="992" w:type="dxa"/>
            <w:tcBorders>
              <w:top w:val="dotDotDash" w:sz="4" w:space="0" w:color="auto"/>
              <w:left w:val="single" w:sz="4" w:space="0" w:color="auto"/>
              <w:bottom w:val="nil"/>
            </w:tcBorders>
            <w:vAlign w:val="center"/>
          </w:tcPr>
          <w:p w14:paraId="16AA6B1B" w14:textId="77777777" w:rsidR="00E03BB1" w:rsidRPr="002B44B6" w:rsidRDefault="00E03BB1" w:rsidP="00E03BB1">
            <w:pPr>
              <w:spacing w:before="20" w:after="20"/>
              <w:jc w:val="both"/>
              <w:rPr>
                <w:rFonts w:ascii="Arial" w:hAnsi="Arial" w:cs="Arial"/>
                <w:sz w:val="16"/>
                <w:szCs w:val="16"/>
              </w:rPr>
            </w:pPr>
          </w:p>
        </w:tc>
      </w:tr>
      <w:tr w:rsidR="00E03BB1" w14:paraId="78A62417" w14:textId="77777777" w:rsidTr="00E94028">
        <w:trPr>
          <w:trHeight w:hRule="exact" w:val="503"/>
          <w:jc w:val="center"/>
        </w:trPr>
        <w:tc>
          <w:tcPr>
            <w:tcW w:w="279" w:type="dxa"/>
            <w:vMerge/>
            <w:tcBorders>
              <w:top w:val="nil"/>
              <w:bottom w:val="nil"/>
            </w:tcBorders>
            <w:vAlign w:val="center"/>
          </w:tcPr>
          <w:p w14:paraId="61E07F53" w14:textId="77777777" w:rsidR="00E03BB1" w:rsidRPr="00B80AB9" w:rsidRDefault="00E03BB1" w:rsidP="00E03BB1">
            <w:pPr>
              <w:spacing w:before="20" w:after="20"/>
              <w:rPr>
                <w:rFonts w:ascii="Arial" w:hAnsi="Arial" w:cs="Arial"/>
                <w:b/>
                <w:sz w:val="18"/>
                <w:szCs w:val="18"/>
              </w:rPr>
            </w:pPr>
          </w:p>
        </w:tc>
        <w:tc>
          <w:tcPr>
            <w:tcW w:w="4252" w:type="dxa"/>
            <w:tcBorders>
              <w:top w:val="nil"/>
              <w:bottom w:val="nil"/>
            </w:tcBorders>
            <w:vAlign w:val="center"/>
          </w:tcPr>
          <w:p w14:paraId="7C816EA3" w14:textId="00CB6FE3" w:rsidR="00E03BB1" w:rsidRPr="00B643FA" w:rsidRDefault="00E03BB1" w:rsidP="00E03BB1">
            <w:pPr>
              <w:spacing w:before="20" w:after="20"/>
              <w:rPr>
                <w:rFonts w:ascii="Arial" w:hAnsi="Arial" w:cs="Arial"/>
                <w:b/>
                <w:sz w:val="18"/>
                <w:szCs w:val="18"/>
              </w:rPr>
            </w:pPr>
            <w:r w:rsidRPr="00B643FA">
              <w:rPr>
                <w:rFonts w:ascii="Arial" w:hAnsi="Arial" w:cs="Arial"/>
                <w:bCs/>
                <w:sz w:val="18"/>
                <w:szCs w:val="18"/>
              </w:rPr>
              <w:t>-</w:t>
            </w:r>
            <w:r w:rsidRPr="00B643FA">
              <w:rPr>
                <w:rFonts w:ascii="Arial" w:hAnsi="Arial" w:cs="Arial"/>
                <w:bCs/>
                <w:sz w:val="18"/>
                <w:szCs w:val="18"/>
              </w:rPr>
              <w:tab/>
            </w:r>
            <w:r w:rsidRPr="00E03BB1">
              <w:rPr>
                <w:rFonts w:ascii="Arial" w:hAnsi="Arial" w:cs="Arial"/>
                <w:bCs/>
                <w:sz w:val="18"/>
                <w:szCs w:val="18"/>
              </w:rPr>
              <w:t>στη σύνταξη Πραγματογνωμοσυνών σε ιδιοκτησιακά θέματα</w:t>
            </w:r>
          </w:p>
        </w:tc>
        <w:tc>
          <w:tcPr>
            <w:tcW w:w="993" w:type="dxa"/>
            <w:tcBorders>
              <w:top w:val="nil"/>
              <w:bottom w:val="nil"/>
            </w:tcBorders>
            <w:vAlign w:val="center"/>
          </w:tcPr>
          <w:p w14:paraId="0C7E5B1B" w14:textId="77777777" w:rsidR="00E03BB1" w:rsidRPr="00F3608A" w:rsidRDefault="00E03BB1" w:rsidP="00E03BB1">
            <w:pPr>
              <w:spacing w:before="20" w:after="20"/>
              <w:jc w:val="both"/>
              <w:rPr>
                <w:rFonts w:ascii="Arial" w:hAnsi="Arial" w:cs="Arial"/>
                <w:b/>
                <w:sz w:val="16"/>
                <w:szCs w:val="16"/>
              </w:rPr>
            </w:pPr>
          </w:p>
        </w:tc>
        <w:tc>
          <w:tcPr>
            <w:tcW w:w="283" w:type="dxa"/>
            <w:vMerge/>
            <w:tcBorders>
              <w:top w:val="nil"/>
              <w:bottom w:val="nil"/>
            </w:tcBorders>
            <w:vAlign w:val="center"/>
          </w:tcPr>
          <w:p w14:paraId="6679BFE5" w14:textId="77777777" w:rsidR="00E03BB1" w:rsidRPr="002B44B6" w:rsidRDefault="00E03BB1" w:rsidP="00E03BB1">
            <w:pPr>
              <w:spacing w:before="20" w:after="20"/>
              <w:jc w:val="center"/>
              <w:rPr>
                <w:rFonts w:ascii="Arial" w:hAnsi="Arial" w:cs="Arial"/>
                <w:b/>
                <w:sz w:val="19"/>
                <w:szCs w:val="19"/>
              </w:rPr>
            </w:pPr>
          </w:p>
        </w:tc>
        <w:tc>
          <w:tcPr>
            <w:tcW w:w="3969" w:type="dxa"/>
            <w:tcBorders>
              <w:top w:val="nil"/>
              <w:bottom w:val="single" w:sz="4" w:space="0" w:color="auto"/>
              <w:right w:val="single" w:sz="4" w:space="0" w:color="auto"/>
            </w:tcBorders>
            <w:vAlign w:val="center"/>
          </w:tcPr>
          <w:p w14:paraId="67C3B105" w14:textId="48467E11" w:rsidR="00E03BB1" w:rsidRPr="00B643FA" w:rsidRDefault="00E03BB1" w:rsidP="00E03BB1">
            <w:pPr>
              <w:spacing w:before="20" w:after="20"/>
              <w:rPr>
                <w:rFonts w:ascii="Arial" w:hAnsi="Arial" w:cs="Arial"/>
                <w:b/>
                <w:sz w:val="18"/>
                <w:szCs w:val="18"/>
              </w:rPr>
            </w:pPr>
            <w:r w:rsidRPr="00720B57">
              <w:rPr>
                <w:rFonts w:ascii="Arial" w:hAnsi="Arial" w:cs="Arial"/>
                <w:sz w:val="18"/>
                <w:szCs w:val="18"/>
              </w:rPr>
              <w:t>Γνώση ξένης γλώσσας</w:t>
            </w:r>
            <w:r w:rsidRPr="00720B57">
              <w:rPr>
                <w:rFonts w:ascii="Arial" w:hAnsi="Arial" w:cs="Arial"/>
                <w:b/>
                <w:bCs/>
                <w:sz w:val="18"/>
                <w:szCs w:val="18"/>
              </w:rPr>
              <w:t xml:space="preserve"> </w:t>
            </w:r>
            <w:r w:rsidRPr="00720B57">
              <w:rPr>
                <w:rFonts w:ascii="Arial" w:hAnsi="Arial" w:cs="Arial"/>
                <w:sz w:val="18"/>
                <w:szCs w:val="18"/>
              </w:rPr>
              <w:t xml:space="preserve">επιπέδου </w:t>
            </w:r>
            <w:r w:rsidRPr="00720B57">
              <w:rPr>
                <w:rFonts w:ascii="Arial" w:hAnsi="Arial" w:cs="Arial"/>
                <w:b/>
                <w:bCs/>
                <w:sz w:val="18"/>
                <w:szCs w:val="18"/>
                <w:lang w:val="en-US"/>
              </w:rPr>
              <w:t>C</w:t>
            </w:r>
            <w:r w:rsidRPr="00720B57">
              <w:rPr>
                <w:rFonts w:ascii="Arial" w:hAnsi="Arial" w:cs="Arial"/>
                <w:b/>
                <w:bCs/>
                <w:sz w:val="18"/>
                <w:szCs w:val="18"/>
              </w:rPr>
              <w:t>1/Γ1 («πολύ καλή»)</w:t>
            </w:r>
          </w:p>
        </w:tc>
        <w:tc>
          <w:tcPr>
            <w:tcW w:w="992" w:type="dxa"/>
            <w:tcBorders>
              <w:top w:val="nil"/>
              <w:left w:val="single" w:sz="4" w:space="0" w:color="auto"/>
              <w:bottom w:val="single" w:sz="4" w:space="0" w:color="auto"/>
            </w:tcBorders>
            <w:vAlign w:val="center"/>
          </w:tcPr>
          <w:p w14:paraId="596AFE2F" w14:textId="77777777" w:rsidR="00E03BB1" w:rsidRPr="002B44B6" w:rsidRDefault="00E03BB1" w:rsidP="00E03BB1">
            <w:pPr>
              <w:spacing w:before="20" w:after="20"/>
              <w:jc w:val="both"/>
              <w:rPr>
                <w:rFonts w:ascii="Arial" w:hAnsi="Arial" w:cs="Arial"/>
                <w:sz w:val="16"/>
                <w:szCs w:val="16"/>
              </w:rPr>
            </w:pPr>
          </w:p>
        </w:tc>
      </w:tr>
    </w:tbl>
    <w:p w14:paraId="27408645" w14:textId="716BC102" w:rsidR="004C6B41" w:rsidRDefault="004C6B41" w:rsidP="00DD4913">
      <w:pPr>
        <w:rPr>
          <w:rFonts w:ascii="Tahoma" w:hAnsi="Tahoma" w:cs="Tahoma"/>
          <w:b/>
          <w:spacing w:val="16"/>
          <w:sz w:val="6"/>
          <w:szCs w:val="6"/>
        </w:rPr>
      </w:pPr>
    </w:p>
    <w:p w14:paraId="4DD84F8E" w14:textId="77777777" w:rsidR="004C6B41" w:rsidRPr="00504173" w:rsidRDefault="004C6B41" w:rsidP="00DD4913">
      <w:pPr>
        <w:rPr>
          <w:rFonts w:ascii="Tahoma" w:hAnsi="Tahoma" w:cs="Tahoma"/>
          <w:b/>
          <w:spacing w:val="16"/>
          <w:sz w:val="6"/>
          <w:szCs w:val="6"/>
        </w:rPr>
      </w:pPr>
    </w:p>
    <w:tbl>
      <w:tblPr>
        <w:tblW w:w="10722"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725"/>
        <w:gridCol w:w="4509"/>
        <w:gridCol w:w="236"/>
        <w:gridCol w:w="523"/>
        <w:gridCol w:w="4483"/>
        <w:gridCol w:w="246"/>
      </w:tblGrid>
      <w:tr w:rsidR="00DD4913" w:rsidRPr="00071EFD" w14:paraId="6A176991" w14:textId="77777777" w:rsidTr="00E66D27">
        <w:trPr>
          <w:trHeight w:hRule="exact" w:val="429"/>
          <w:jc w:val="center"/>
        </w:trPr>
        <w:tc>
          <w:tcPr>
            <w:tcW w:w="10722" w:type="dxa"/>
            <w:gridSpan w:val="6"/>
            <w:tcBorders>
              <w:top w:val="double" w:sz="4" w:space="0" w:color="auto"/>
              <w:left w:val="double" w:sz="4" w:space="0" w:color="auto"/>
              <w:bottom w:val="nil"/>
              <w:right w:val="double" w:sz="4" w:space="0" w:color="auto"/>
            </w:tcBorders>
            <w:vAlign w:val="center"/>
          </w:tcPr>
          <w:p w14:paraId="18E6D21D"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615C7DB4" w14:textId="77777777" w:rsidTr="00E66D27">
        <w:trPr>
          <w:trHeight w:val="340"/>
          <w:jc w:val="center"/>
        </w:trPr>
        <w:tc>
          <w:tcPr>
            <w:tcW w:w="725" w:type="dxa"/>
            <w:tcBorders>
              <w:top w:val="nil"/>
              <w:left w:val="double" w:sz="4" w:space="0" w:color="auto"/>
              <w:bottom w:val="nil"/>
            </w:tcBorders>
            <w:vAlign w:val="center"/>
          </w:tcPr>
          <w:p w14:paraId="1F39D803" w14:textId="77777777" w:rsidR="00DD4913" w:rsidRPr="00071EFD" w:rsidRDefault="00DD4913" w:rsidP="0079116A">
            <w:pPr>
              <w:spacing w:beforeLines="50" w:before="120"/>
              <w:jc w:val="center"/>
              <w:rPr>
                <w:rFonts w:ascii="Arial" w:hAnsi="Arial" w:cs="Arial"/>
                <w:sz w:val="20"/>
                <w:szCs w:val="20"/>
              </w:rPr>
            </w:pPr>
          </w:p>
        </w:tc>
        <w:tc>
          <w:tcPr>
            <w:tcW w:w="9751" w:type="dxa"/>
            <w:gridSpan w:val="4"/>
            <w:tcBorders>
              <w:top w:val="nil"/>
              <w:bottom w:val="nil"/>
            </w:tcBorders>
            <w:shd w:val="clear" w:color="auto" w:fill="FFFFFF"/>
            <w:vAlign w:val="center"/>
          </w:tcPr>
          <w:p w14:paraId="0920B9FE" w14:textId="7D9AFEBB" w:rsidR="00DD4913" w:rsidRPr="00C87E8B" w:rsidRDefault="00DD4913" w:rsidP="0079116A">
            <w:pPr>
              <w:jc w:val="center"/>
              <w:rPr>
                <w:rFonts w:ascii="Arial" w:hAnsi="Arial" w:cs="Arial"/>
                <w:sz w:val="18"/>
                <w:szCs w:val="18"/>
              </w:rPr>
            </w:pPr>
            <w:r w:rsidRPr="00C87E8B">
              <w:rPr>
                <w:rFonts w:ascii="Arial" w:hAnsi="Arial" w:cs="Arial"/>
                <w:sz w:val="18"/>
                <w:szCs w:val="18"/>
              </w:rPr>
              <w:t>[</w:t>
            </w:r>
            <w:r w:rsidRPr="00C87E8B">
              <w:rPr>
                <w:rFonts w:ascii="Arial" w:hAnsi="Arial" w:cs="Arial"/>
                <w:b/>
                <w:sz w:val="18"/>
                <w:szCs w:val="18"/>
              </w:rPr>
              <w:t>αριθμήστε σε εμφανές σημείο</w:t>
            </w:r>
            <w:r w:rsidRPr="00C87E8B">
              <w:rPr>
                <w:rFonts w:ascii="Arial" w:hAnsi="Arial" w:cs="Arial"/>
                <w:sz w:val="18"/>
                <w:szCs w:val="18"/>
              </w:rPr>
              <w:t xml:space="preserve"> 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sidRPr="00C87E8B">
              <w:rPr>
                <w:rFonts w:ascii="Arial" w:hAnsi="Arial" w:cs="Arial"/>
                <w:b/>
                <w:sz w:val="18"/>
                <w:szCs w:val="18"/>
              </w:rPr>
              <w:t>ακολουθώντας την ίδια σειρά αρίθμησης</w:t>
            </w:r>
            <w:r w:rsidRPr="00C87E8B">
              <w:rPr>
                <w:rFonts w:ascii="Arial" w:hAnsi="Arial" w:cs="Arial"/>
                <w:sz w:val="18"/>
                <w:szCs w:val="18"/>
              </w:rPr>
              <w:t>]</w:t>
            </w:r>
          </w:p>
        </w:tc>
        <w:tc>
          <w:tcPr>
            <w:tcW w:w="246" w:type="dxa"/>
            <w:tcBorders>
              <w:top w:val="nil"/>
              <w:bottom w:val="nil"/>
              <w:right w:val="double" w:sz="4" w:space="0" w:color="auto"/>
            </w:tcBorders>
            <w:vAlign w:val="center"/>
          </w:tcPr>
          <w:p w14:paraId="478C0304" w14:textId="77777777" w:rsidR="00DD4913" w:rsidRPr="00071EFD" w:rsidRDefault="00DD4913" w:rsidP="0079116A">
            <w:pPr>
              <w:spacing w:beforeLines="50" w:before="120"/>
              <w:jc w:val="center"/>
              <w:rPr>
                <w:rFonts w:ascii="Arial" w:hAnsi="Arial" w:cs="Arial"/>
                <w:sz w:val="20"/>
                <w:szCs w:val="20"/>
              </w:rPr>
            </w:pPr>
          </w:p>
        </w:tc>
      </w:tr>
      <w:tr w:rsidR="007767C7" w:rsidRPr="00071EFD" w14:paraId="2A9906B6" w14:textId="77777777" w:rsidTr="00E66D27">
        <w:trPr>
          <w:trHeight w:hRule="exact" w:val="454"/>
          <w:jc w:val="center"/>
        </w:trPr>
        <w:tc>
          <w:tcPr>
            <w:tcW w:w="725" w:type="dxa"/>
            <w:tcBorders>
              <w:top w:val="nil"/>
              <w:left w:val="double" w:sz="4" w:space="0" w:color="auto"/>
              <w:bottom w:val="nil"/>
            </w:tcBorders>
            <w:vAlign w:val="bottom"/>
          </w:tcPr>
          <w:p w14:paraId="4698EB35" w14:textId="6A798879" w:rsidR="007767C7" w:rsidRPr="00071EFD" w:rsidRDefault="00720B57" w:rsidP="007767C7">
            <w:pPr>
              <w:spacing w:beforeLines="50" w:before="120"/>
              <w:jc w:val="right"/>
              <w:rPr>
                <w:rFonts w:ascii="Arial" w:hAnsi="Arial" w:cs="Arial"/>
                <w:b/>
                <w:sz w:val="20"/>
                <w:szCs w:val="20"/>
              </w:rPr>
            </w:pPr>
            <w:r>
              <w:rPr>
                <w:rFonts w:ascii="Arial" w:hAnsi="Arial" w:cs="Arial"/>
                <w:b/>
                <w:sz w:val="20"/>
                <w:szCs w:val="20"/>
              </w:rPr>
              <w:t>1</w:t>
            </w:r>
            <w:r w:rsidR="007767C7" w:rsidRPr="00071EFD">
              <w:rPr>
                <w:rFonts w:ascii="Arial" w:hAnsi="Arial" w:cs="Arial"/>
                <w:b/>
                <w:sz w:val="20"/>
                <w:szCs w:val="20"/>
              </w:rPr>
              <w:t>.</w:t>
            </w:r>
          </w:p>
        </w:tc>
        <w:tc>
          <w:tcPr>
            <w:tcW w:w="4509" w:type="dxa"/>
            <w:tcBorders>
              <w:top w:val="nil"/>
              <w:bottom w:val="nil"/>
            </w:tcBorders>
            <w:shd w:val="clear" w:color="auto" w:fill="FFFFFF"/>
            <w:vAlign w:val="bottom"/>
          </w:tcPr>
          <w:p w14:paraId="73843DB9"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val="restart"/>
            <w:shd w:val="clear" w:color="auto" w:fill="FFFFFF"/>
            <w:vAlign w:val="bottom"/>
          </w:tcPr>
          <w:p w14:paraId="3340CA82" w14:textId="77777777" w:rsidR="007767C7" w:rsidRPr="00071EFD" w:rsidRDefault="007767C7" w:rsidP="007767C7">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57A5B112" w14:textId="5C5C79EE" w:rsidR="007767C7" w:rsidRPr="00071EFD" w:rsidRDefault="00720B57" w:rsidP="007767C7">
            <w:pPr>
              <w:spacing w:beforeLines="50" w:before="120"/>
              <w:jc w:val="right"/>
              <w:rPr>
                <w:rFonts w:ascii="Arial" w:hAnsi="Arial" w:cs="Arial"/>
                <w:b/>
                <w:sz w:val="20"/>
                <w:szCs w:val="20"/>
              </w:rPr>
            </w:pPr>
            <w:r>
              <w:rPr>
                <w:rFonts w:ascii="Arial" w:hAnsi="Arial" w:cs="Arial"/>
                <w:b/>
                <w:sz w:val="20"/>
                <w:szCs w:val="20"/>
              </w:rPr>
              <w:t>9</w:t>
            </w:r>
            <w:r w:rsidR="007767C7" w:rsidRPr="00071EFD">
              <w:rPr>
                <w:rFonts w:ascii="Arial" w:hAnsi="Arial" w:cs="Arial"/>
                <w:b/>
                <w:sz w:val="20"/>
                <w:szCs w:val="20"/>
              </w:rPr>
              <w:t>.</w:t>
            </w:r>
          </w:p>
        </w:tc>
        <w:tc>
          <w:tcPr>
            <w:tcW w:w="4483" w:type="dxa"/>
            <w:tcBorders>
              <w:top w:val="nil"/>
              <w:bottom w:val="nil"/>
            </w:tcBorders>
            <w:shd w:val="clear" w:color="auto" w:fill="FFFFFF"/>
            <w:tcMar>
              <w:right w:w="0" w:type="dxa"/>
            </w:tcMar>
            <w:vAlign w:val="bottom"/>
          </w:tcPr>
          <w:p w14:paraId="0A86E333"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vAlign w:val="bottom"/>
          </w:tcPr>
          <w:p w14:paraId="73C6BEF7" w14:textId="77777777" w:rsidR="007767C7" w:rsidRPr="00071EFD" w:rsidRDefault="007767C7" w:rsidP="007767C7">
            <w:pPr>
              <w:spacing w:beforeLines="50" w:before="120"/>
              <w:jc w:val="both"/>
              <w:rPr>
                <w:rFonts w:ascii="Arial" w:hAnsi="Arial" w:cs="Arial"/>
                <w:sz w:val="20"/>
                <w:szCs w:val="20"/>
              </w:rPr>
            </w:pPr>
          </w:p>
        </w:tc>
      </w:tr>
      <w:tr w:rsidR="00720B57" w:rsidRPr="00071EFD" w14:paraId="356F9344" w14:textId="77777777" w:rsidTr="00E66D27">
        <w:trPr>
          <w:trHeight w:hRule="exact" w:val="454"/>
          <w:jc w:val="center"/>
        </w:trPr>
        <w:tc>
          <w:tcPr>
            <w:tcW w:w="725" w:type="dxa"/>
            <w:tcBorders>
              <w:top w:val="nil"/>
              <w:left w:val="double" w:sz="4" w:space="0" w:color="auto"/>
              <w:bottom w:val="nil"/>
            </w:tcBorders>
            <w:vAlign w:val="bottom"/>
          </w:tcPr>
          <w:p w14:paraId="4BA34D0F" w14:textId="5C04CBC4" w:rsidR="00720B57" w:rsidRPr="00071EFD" w:rsidRDefault="00720B57" w:rsidP="00720B57">
            <w:pPr>
              <w:spacing w:beforeLines="50" w:before="120"/>
              <w:jc w:val="right"/>
              <w:rPr>
                <w:rFonts w:ascii="Arial" w:hAnsi="Arial" w:cs="Arial"/>
                <w:b/>
                <w:sz w:val="20"/>
                <w:szCs w:val="20"/>
              </w:rPr>
            </w:pPr>
            <w:r w:rsidRPr="00071EFD">
              <w:rPr>
                <w:rFonts w:ascii="Arial" w:hAnsi="Arial" w:cs="Arial"/>
                <w:b/>
                <w:sz w:val="20"/>
                <w:szCs w:val="20"/>
              </w:rPr>
              <w:t>2.</w:t>
            </w:r>
          </w:p>
        </w:tc>
        <w:tc>
          <w:tcPr>
            <w:tcW w:w="4509" w:type="dxa"/>
            <w:tcBorders>
              <w:top w:val="nil"/>
              <w:bottom w:val="nil"/>
            </w:tcBorders>
            <w:shd w:val="clear" w:color="auto" w:fill="FFFFFF"/>
            <w:vAlign w:val="bottom"/>
          </w:tcPr>
          <w:p w14:paraId="52D0033A" w14:textId="77777777" w:rsidR="00720B57" w:rsidRPr="00071EFD" w:rsidRDefault="00720B57" w:rsidP="00720B5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1118AC8D" w14:textId="77777777" w:rsidR="00720B57" w:rsidRPr="00071EFD" w:rsidRDefault="00720B57" w:rsidP="00720B57">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AA066F3" w14:textId="444B2216" w:rsidR="00720B57" w:rsidRPr="00071EFD" w:rsidRDefault="00720B57" w:rsidP="00720B57">
            <w:pPr>
              <w:spacing w:beforeLines="50" w:before="120"/>
              <w:jc w:val="right"/>
              <w:rPr>
                <w:rFonts w:ascii="Arial" w:hAnsi="Arial" w:cs="Arial"/>
                <w:b/>
                <w:sz w:val="20"/>
                <w:szCs w:val="20"/>
              </w:rPr>
            </w:pPr>
            <w:r>
              <w:rPr>
                <w:rFonts w:ascii="Arial" w:hAnsi="Arial" w:cs="Arial"/>
                <w:b/>
                <w:sz w:val="20"/>
                <w:szCs w:val="20"/>
              </w:rPr>
              <w:t>10.</w:t>
            </w:r>
          </w:p>
        </w:tc>
        <w:tc>
          <w:tcPr>
            <w:tcW w:w="4483" w:type="dxa"/>
            <w:tcBorders>
              <w:top w:val="nil"/>
              <w:bottom w:val="nil"/>
            </w:tcBorders>
            <w:shd w:val="clear" w:color="auto" w:fill="FFFFFF"/>
            <w:tcMar>
              <w:right w:w="0" w:type="dxa"/>
            </w:tcMar>
            <w:vAlign w:val="bottom"/>
          </w:tcPr>
          <w:p w14:paraId="769A6E49" w14:textId="77777777" w:rsidR="00720B57" w:rsidRPr="00071EFD" w:rsidRDefault="00720B57" w:rsidP="00720B5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vAlign w:val="bottom"/>
          </w:tcPr>
          <w:p w14:paraId="1D85EA05" w14:textId="77777777" w:rsidR="00720B57" w:rsidRPr="00071EFD" w:rsidRDefault="00720B57" w:rsidP="00720B57">
            <w:pPr>
              <w:spacing w:beforeLines="50" w:before="120"/>
              <w:jc w:val="both"/>
              <w:rPr>
                <w:rFonts w:ascii="Arial" w:hAnsi="Arial" w:cs="Arial"/>
                <w:sz w:val="20"/>
                <w:szCs w:val="20"/>
              </w:rPr>
            </w:pPr>
          </w:p>
        </w:tc>
      </w:tr>
      <w:tr w:rsidR="00720B57" w:rsidRPr="00071EFD" w14:paraId="118DC501" w14:textId="77777777" w:rsidTr="00E66D27">
        <w:trPr>
          <w:trHeight w:hRule="exact" w:val="454"/>
          <w:jc w:val="center"/>
        </w:trPr>
        <w:tc>
          <w:tcPr>
            <w:tcW w:w="725" w:type="dxa"/>
            <w:tcBorders>
              <w:top w:val="nil"/>
              <w:left w:val="double" w:sz="4" w:space="0" w:color="auto"/>
              <w:bottom w:val="nil"/>
            </w:tcBorders>
            <w:vAlign w:val="bottom"/>
          </w:tcPr>
          <w:p w14:paraId="0BE4A405" w14:textId="7E1E5CEA" w:rsidR="00720B57" w:rsidRPr="00071EFD" w:rsidRDefault="00720B57" w:rsidP="00720B57">
            <w:pPr>
              <w:spacing w:beforeLines="50" w:before="120"/>
              <w:jc w:val="right"/>
              <w:rPr>
                <w:rFonts w:ascii="Arial" w:hAnsi="Arial" w:cs="Arial"/>
                <w:b/>
                <w:sz w:val="20"/>
                <w:szCs w:val="20"/>
              </w:rPr>
            </w:pPr>
            <w:r w:rsidRPr="00071EFD">
              <w:rPr>
                <w:rFonts w:ascii="Arial" w:hAnsi="Arial" w:cs="Arial"/>
                <w:b/>
                <w:sz w:val="20"/>
                <w:szCs w:val="20"/>
              </w:rPr>
              <w:t>3.</w:t>
            </w:r>
          </w:p>
        </w:tc>
        <w:tc>
          <w:tcPr>
            <w:tcW w:w="4509" w:type="dxa"/>
            <w:tcBorders>
              <w:top w:val="nil"/>
              <w:bottom w:val="nil"/>
            </w:tcBorders>
            <w:shd w:val="clear" w:color="auto" w:fill="FFFFFF"/>
            <w:vAlign w:val="bottom"/>
          </w:tcPr>
          <w:p w14:paraId="5D750126" w14:textId="77777777" w:rsidR="00720B57" w:rsidRPr="00071EFD" w:rsidRDefault="00720B57" w:rsidP="00720B57">
            <w:pPr>
              <w:spacing w:beforeLines="50" w:before="120"/>
              <w:jc w:val="both"/>
              <w:rPr>
                <w:rFonts w:ascii="Arial" w:hAnsi="Arial" w:cs="Arial"/>
                <w:sz w:val="18"/>
                <w:szCs w:val="18"/>
              </w:rPr>
            </w:pPr>
          </w:p>
        </w:tc>
        <w:tc>
          <w:tcPr>
            <w:tcW w:w="236" w:type="dxa"/>
            <w:vMerge/>
            <w:shd w:val="clear" w:color="auto" w:fill="FFFFFF"/>
            <w:vAlign w:val="bottom"/>
          </w:tcPr>
          <w:p w14:paraId="6CB9E485" w14:textId="77777777" w:rsidR="00720B57" w:rsidRPr="00071EFD" w:rsidRDefault="00720B57" w:rsidP="00720B57">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3280BABA" w14:textId="4C718B19" w:rsidR="00720B57" w:rsidRPr="00071EFD" w:rsidRDefault="00720B57" w:rsidP="00720B57">
            <w:pPr>
              <w:spacing w:beforeLines="50" w:before="120"/>
              <w:jc w:val="right"/>
              <w:rPr>
                <w:rFonts w:ascii="Arial" w:hAnsi="Arial" w:cs="Arial"/>
                <w:b/>
                <w:sz w:val="20"/>
                <w:szCs w:val="20"/>
              </w:rPr>
            </w:pPr>
            <w:r>
              <w:rPr>
                <w:rFonts w:ascii="Arial" w:hAnsi="Arial" w:cs="Arial"/>
                <w:b/>
                <w:sz w:val="20"/>
                <w:szCs w:val="20"/>
              </w:rPr>
              <w:t>11.</w:t>
            </w:r>
          </w:p>
        </w:tc>
        <w:tc>
          <w:tcPr>
            <w:tcW w:w="4483" w:type="dxa"/>
            <w:tcBorders>
              <w:top w:val="nil"/>
              <w:bottom w:val="nil"/>
            </w:tcBorders>
            <w:shd w:val="clear" w:color="auto" w:fill="FFFFFF"/>
            <w:tcMar>
              <w:right w:w="0" w:type="dxa"/>
            </w:tcMar>
            <w:vAlign w:val="bottom"/>
          </w:tcPr>
          <w:p w14:paraId="0F884784" w14:textId="77777777" w:rsidR="00720B57" w:rsidRPr="00071EFD" w:rsidRDefault="00720B57" w:rsidP="00720B57">
            <w:pPr>
              <w:spacing w:beforeLines="50" w:before="120"/>
              <w:jc w:val="both"/>
              <w:rPr>
                <w:rFonts w:ascii="Arial" w:hAnsi="Arial" w:cs="Arial"/>
                <w:sz w:val="18"/>
                <w:szCs w:val="18"/>
              </w:rPr>
            </w:pPr>
          </w:p>
        </w:tc>
        <w:tc>
          <w:tcPr>
            <w:tcW w:w="246" w:type="dxa"/>
            <w:tcBorders>
              <w:top w:val="nil"/>
              <w:bottom w:val="nil"/>
              <w:right w:val="double" w:sz="4" w:space="0" w:color="auto"/>
            </w:tcBorders>
            <w:vAlign w:val="bottom"/>
          </w:tcPr>
          <w:p w14:paraId="7A2C538A" w14:textId="77777777" w:rsidR="00720B57" w:rsidRPr="00071EFD" w:rsidRDefault="00720B57" w:rsidP="00720B57">
            <w:pPr>
              <w:spacing w:beforeLines="50" w:before="120"/>
              <w:jc w:val="both"/>
              <w:rPr>
                <w:rFonts w:ascii="Arial" w:hAnsi="Arial" w:cs="Arial"/>
                <w:sz w:val="20"/>
                <w:szCs w:val="20"/>
              </w:rPr>
            </w:pPr>
          </w:p>
        </w:tc>
      </w:tr>
      <w:tr w:rsidR="00720B57" w:rsidRPr="00071EFD" w14:paraId="124522CD" w14:textId="77777777" w:rsidTr="00E66D27">
        <w:trPr>
          <w:trHeight w:hRule="exact" w:val="454"/>
          <w:jc w:val="center"/>
        </w:trPr>
        <w:tc>
          <w:tcPr>
            <w:tcW w:w="725" w:type="dxa"/>
            <w:tcBorders>
              <w:top w:val="nil"/>
              <w:left w:val="double" w:sz="4" w:space="0" w:color="auto"/>
              <w:bottom w:val="nil"/>
            </w:tcBorders>
            <w:vAlign w:val="bottom"/>
          </w:tcPr>
          <w:p w14:paraId="14715C31" w14:textId="2E72195E" w:rsidR="00720B57" w:rsidRPr="00071EFD" w:rsidRDefault="00720B57" w:rsidP="00720B57">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509" w:type="dxa"/>
            <w:tcBorders>
              <w:top w:val="nil"/>
              <w:bottom w:val="nil"/>
            </w:tcBorders>
            <w:shd w:val="clear" w:color="auto" w:fill="FFFFFF"/>
            <w:vAlign w:val="bottom"/>
          </w:tcPr>
          <w:p w14:paraId="5BEA7806" w14:textId="77777777" w:rsidR="00720B57" w:rsidRPr="00071EFD" w:rsidRDefault="00720B57" w:rsidP="00720B5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4D0B6F2C" w14:textId="77777777" w:rsidR="00720B57" w:rsidRPr="00071EFD" w:rsidRDefault="00720B57" w:rsidP="00720B57">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4AB4C187" w14:textId="77EAE39B" w:rsidR="00720B57" w:rsidRPr="00071EFD" w:rsidRDefault="00720B57" w:rsidP="00720B57">
            <w:pPr>
              <w:spacing w:beforeLines="50" w:before="120"/>
              <w:jc w:val="right"/>
              <w:rPr>
                <w:rFonts w:ascii="Arial" w:hAnsi="Arial" w:cs="Arial"/>
                <w:b/>
                <w:sz w:val="20"/>
                <w:szCs w:val="20"/>
              </w:rPr>
            </w:pPr>
            <w:r w:rsidRPr="008E6FF3">
              <w:rPr>
                <w:rFonts w:ascii="Arial" w:hAnsi="Arial" w:cs="Arial"/>
                <w:b/>
                <w:sz w:val="20"/>
                <w:szCs w:val="20"/>
              </w:rPr>
              <w:t>1</w:t>
            </w:r>
            <w:r>
              <w:rPr>
                <w:rFonts w:ascii="Arial" w:hAnsi="Arial" w:cs="Arial"/>
                <w:b/>
                <w:sz w:val="20"/>
                <w:szCs w:val="20"/>
              </w:rPr>
              <w:t>2</w:t>
            </w:r>
            <w:r w:rsidRPr="008E6FF3">
              <w:rPr>
                <w:rFonts w:ascii="Arial" w:hAnsi="Arial" w:cs="Arial"/>
                <w:b/>
                <w:sz w:val="20"/>
                <w:szCs w:val="20"/>
              </w:rPr>
              <w:t>.</w:t>
            </w:r>
          </w:p>
        </w:tc>
        <w:tc>
          <w:tcPr>
            <w:tcW w:w="4483" w:type="dxa"/>
            <w:tcBorders>
              <w:top w:val="nil"/>
              <w:bottom w:val="single" w:sz="6" w:space="0" w:color="auto"/>
            </w:tcBorders>
            <w:shd w:val="clear" w:color="auto" w:fill="FFFFFF"/>
            <w:tcMar>
              <w:right w:w="0" w:type="dxa"/>
            </w:tcMar>
            <w:vAlign w:val="bottom"/>
          </w:tcPr>
          <w:p w14:paraId="13712A04" w14:textId="77777777" w:rsidR="00720B57" w:rsidRPr="00071EFD" w:rsidRDefault="00720B57" w:rsidP="00720B5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vAlign w:val="bottom"/>
          </w:tcPr>
          <w:p w14:paraId="7765AA59" w14:textId="77777777" w:rsidR="00720B57" w:rsidRPr="00071EFD" w:rsidRDefault="00720B57" w:rsidP="00720B57">
            <w:pPr>
              <w:spacing w:beforeLines="50" w:before="120"/>
              <w:jc w:val="both"/>
              <w:rPr>
                <w:rFonts w:ascii="Arial" w:hAnsi="Arial" w:cs="Arial"/>
                <w:sz w:val="20"/>
                <w:szCs w:val="20"/>
              </w:rPr>
            </w:pPr>
          </w:p>
        </w:tc>
      </w:tr>
      <w:tr w:rsidR="00720B57" w:rsidRPr="00071EFD" w14:paraId="01021102" w14:textId="77777777" w:rsidTr="00E66D27">
        <w:trPr>
          <w:trHeight w:hRule="exact" w:val="454"/>
          <w:jc w:val="center"/>
        </w:trPr>
        <w:tc>
          <w:tcPr>
            <w:tcW w:w="725" w:type="dxa"/>
            <w:tcBorders>
              <w:top w:val="nil"/>
              <w:left w:val="double" w:sz="4" w:space="0" w:color="auto"/>
              <w:bottom w:val="nil"/>
            </w:tcBorders>
            <w:vAlign w:val="bottom"/>
          </w:tcPr>
          <w:p w14:paraId="0154DFBA" w14:textId="4CB44446" w:rsidR="00720B57" w:rsidRPr="00071EFD" w:rsidRDefault="00720B57" w:rsidP="00720B57">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509" w:type="dxa"/>
            <w:tcBorders>
              <w:top w:val="nil"/>
              <w:bottom w:val="nil"/>
            </w:tcBorders>
            <w:shd w:val="clear" w:color="auto" w:fill="FFFFFF"/>
            <w:vAlign w:val="bottom"/>
          </w:tcPr>
          <w:p w14:paraId="3017A076" w14:textId="77777777" w:rsidR="00720B57" w:rsidRPr="00071EFD" w:rsidRDefault="00720B57" w:rsidP="00720B5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573AA0F" w14:textId="77777777" w:rsidR="00720B57" w:rsidRPr="00071EFD" w:rsidRDefault="00720B57" w:rsidP="00720B57">
            <w:pPr>
              <w:spacing w:beforeLines="50" w:before="120"/>
              <w:jc w:val="both"/>
              <w:rPr>
                <w:rFonts w:ascii="Arial" w:hAnsi="Arial" w:cs="Arial"/>
                <w:sz w:val="20"/>
                <w:szCs w:val="20"/>
              </w:rPr>
            </w:pPr>
          </w:p>
        </w:tc>
        <w:tc>
          <w:tcPr>
            <w:tcW w:w="5006" w:type="dxa"/>
            <w:gridSpan w:val="2"/>
            <w:tcBorders>
              <w:top w:val="single" w:sz="6" w:space="0" w:color="auto"/>
              <w:left w:val="single" w:sz="6" w:space="0" w:color="auto"/>
              <w:bottom w:val="nil"/>
              <w:right w:val="single" w:sz="6" w:space="0" w:color="auto"/>
            </w:tcBorders>
            <w:shd w:val="clear" w:color="auto" w:fill="FFFFFF"/>
          </w:tcPr>
          <w:p w14:paraId="114FC29A" w14:textId="77777777" w:rsidR="00720B57" w:rsidRPr="00071EFD" w:rsidRDefault="00720B57" w:rsidP="00720B57">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6" w:type="dxa"/>
            <w:tcBorders>
              <w:top w:val="nil"/>
              <w:left w:val="single" w:sz="6" w:space="0" w:color="auto"/>
              <w:bottom w:val="nil"/>
              <w:right w:val="double" w:sz="4" w:space="0" w:color="auto"/>
            </w:tcBorders>
            <w:vAlign w:val="bottom"/>
          </w:tcPr>
          <w:p w14:paraId="3BE9522B" w14:textId="77777777" w:rsidR="00720B57" w:rsidRPr="00071EFD" w:rsidRDefault="00720B57" w:rsidP="00720B57">
            <w:pPr>
              <w:spacing w:beforeLines="50" w:before="120"/>
              <w:jc w:val="both"/>
              <w:rPr>
                <w:rFonts w:ascii="Arial" w:hAnsi="Arial" w:cs="Arial"/>
                <w:sz w:val="20"/>
                <w:szCs w:val="20"/>
              </w:rPr>
            </w:pPr>
          </w:p>
        </w:tc>
      </w:tr>
      <w:tr w:rsidR="00720B57" w:rsidRPr="00071EFD" w14:paraId="5DE0E4F7" w14:textId="77777777" w:rsidTr="00E66D27">
        <w:trPr>
          <w:trHeight w:hRule="exact" w:val="454"/>
          <w:jc w:val="center"/>
        </w:trPr>
        <w:tc>
          <w:tcPr>
            <w:tcW w:w="725" w:type="dxa"/>
            <w:tcBorders>
              <w:top w:val="nil"/>
              <w:left w:val="double" w:sz="4" w:space="0" w:color="auto"/>
              <w:bottom w:val="nil"/>
            </w:tcBorders>
            <w:vAlign w:val="bottom"/>
          </w:tcPr>
          <w:p w14:paraId="47531932" w14:textId="763BDC19" w:rsidR="00720B57" w:rsidRPr="00071EFD" w:rsidRDefault="00720B57" w:rsidP="00720B57">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509" w:type="dxa"/>
            <w:tcBorders>
              <w:top w:val="nil"/>
              <w:bottom w:val="nil"/>
            </w:tcBorders>
            <w:shd w:val="clear" w:color="auto" w:fill="FFFFFF"/>
            <w:vAlign w:val="bottom"/>
          </w:tcPr>
          <w:p w14:paraId="59FA7818" w14:textId="77777777" w:rsidR="00720B57" w:rsidRPr="00071EFD" w:rsidRDefault="00720B57" w:rsidP="00720B5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78DE095B" w14:textId="77777777" w:rsidR="00720B57" w:rsidRPr="00071EFD" w:rsidRDefault="00720B57" w:rsidP="00720B57">
            <w:pPr>
              <w:spacing w:beforeLines="50" w:before="120"/>
              <w:jc w:val="both"/>
              <w:rPr>
                <w:rFonts w:ascii="Arial" w:hAnsi="Arial" w:cs="Arial"/>
                <w:sz w:val="20"/>
                <w:szCs w:val="20"/>
              </w:rPr>
            </w:pPr>
          </w:p>
        </w:tc>
        <w:tc>
          <w:tcPr>
            <w:tcW w:w="5006" w:type="dxa"/>
            <w:gridSpan w:val="2"/>
            <w:vMerge w:val="restart"/>
            <w:tcBorders>
              <w:top w:val="nil"/>
              <w:left w:val="single" w:sz="6" w:space="0" w:color="auto"/>
              <w:bottom w:val="single" w:sz="6" w:space="0" w:color="auto"/>
              <w:right w:val="single" w:sz="6" w:space="0" w:color="auto"/>
            </w:tcBorders>
            <w:vAlign w:val="bottom"/>
          </w:tcPr>
          <w:p w14:paraId="7919E3B0" w14:textId="77777777" w:rsidR="00720B57" w:rsidRPr="00071EFD" w:rsidRDefault="00720B57" w:rsidP="00720B57">
            <w:pPr>
              <w:spacing w:beforeLines="50" w:before="120"/>
              <w:jc w:val="center"/>
              <w:rPr>
                <w:rFonts w:ascii="Arial" w:hAnsi="Arial" w:cs="Arial"/>
                <w:sz w:val="20"/>
                <w:szCs w:val="20"/>
              </w:rPr>
            </w:pPr>
          </w:p>
        </w:tc>
        <w:tc>
          <w:tcPr>
            <w:tcW w:w="246" w:type="dxa"/>
            <w:tcBorders>
              <w:top w:val="nil"/>
              <w:left w:val="single" w:sz="6" w:space="0" w:color="auto"/>
              <w:bottom w:val="nil"/>
              <w:right w:val="double" w:sz="4" w:space="0" w:color="auto"/>
            </w:tcBorders>
            <w:vAlign w:val="bottom"/>
          </w:tcPr>
          <w:p w14:paraId="7140CC0C" w14:textId="77777777" w:rsidR="00720B57" w:rsidRPr="00071EFD" w:rsidRDefault="00720B57" w:rsidP="00720B57">
            <w:pPr>
              <w:spacing w:beforeLines="50" w:before="120"/>
              <w:jc w:val="both"/>
              <w:rPr>
                <w:rFonts w:ascii="Arial" w:hAnsi="Arial" w:cs="Arial"/>
                <w:sz w:val="20"/>
                <w:szCs w:val="20"/>
              </w:rPr>
            </w:pPr>
          </w:p>
        </w:tc>
      </w:tr>
      <w:tr w:rsidR="00720B57" w:rsidRPr="00071EFD" w14:paraId="5B10F9CD" w14:textId="77777777" w:rsidTr="00E66D27">
        <w:trPr>
          <w:trHeight w:hRule="exact" w:val="454"/>
          <w:jc w:val="center"/>
        </w:trPr>
        <w:tc>
          <w:tcPr>
            <w:tcW w:w="725" w:type="dxa"/>
            <w:tcBorders>
              <w:top w:val="nil"/>
              <w:left w:val="double" w:sz="4" w:space="0" w:color="auto"/>
              <w:bottom w:val="nil"/>
            </w:tcBorders>
            <w:vAlign w:val="bottom"/>
          </w:tcPr>
          <w:p w14:paraId="17BCB445" w14:textId="130A8E46" w:rsidR="00720B57" w:rsidRPr="00071EFD" w:rsidRDefault="00720B57" w:rsidP="00720B57">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509" w:type="dxa"/>
            <w:tcBorders>
              <w:top w:val="nil"/>
              <w:bottom w:val="nil"/>
            </w:tcBorders>
            <w:shd w:val="clear" w:color="auto" w:fill="FFFFFF"/>
            <w:vAlign w:val="bottom"/>
          </w:tcPr>
          <w:p w14:paraId="3D5C7B0E" w14:textId="77777777" w:rsidR="00720B57" w:rsidRPr="00071EFD" w:rsidRDefault="00720B57" w:rsidP="00720B5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FE9A693" w14:textId="77777777" w:rsidR="00720B57" w:rsidRPr="00071EFD" w:rsidRDefault="00720B57" w:rsidP="00720B57">
            <w:pPr>
              <w:spacing w:beforeLines="50" w:before="120"/>
              <w:jc w:val="both"/>
              <w:rPr>
                <w:rFonts w:ascii="Arial" w:hAnsi="Arial" w:cs="Arial"/>
                <w:sz w:val="20"/>
                <w:szCs w:val="20"/>
              </w:rPr>
            </w:pPr>
          </w:p>
        </w:tc>
        <w:tc>
          <w:tcPr>
            <w:tcW w:w="5006" w:type="dxa"/>
            <w:gridSpan w:val="2"/>
            <w:vMerge/>
            <w:tcBorders>
              <w:top w:val="single" w:sz="6" w:space="0" w:color="auto"/>
              <w:left w:val="single" w:sz="6" w:space="0" w:color="auto"/>
              <w:bottom w:val="single" w:sz="6" w:space="0" w:color="auto"/>
              <w:right w:val="single" w:sz="6" w:space="0" w:color="auto"/>
            </w:tcBorders>
            <w:vAlign w:val="bottom"/>
          </w:tcPr>
          <w:p w14:paraId="61A80AC0" w14:textId="77777777" w:rsidR="00720B57" w:rsidRPr="00071EFD" w:rsidRDefault="00720B57" w:rsidP="00720B57">
            <w:pPr>
              <w:spacing w:beforeLines="50" w:before="120"/>
              <w:jc w:val="both"/>
              <w:rPr>
                <w:rFonts w:ascii="Arial" w:hAnsi="Arial" w:cs="Arial"/>
                <w:sz w:val="20"/>
                <w:szCs w:val="20"/>
              </w:rPr>
            </w:pPr>
          </w:p>
        </w:tc>
        <w:tc>
          <w:tcPr>
            <w:tcW w:w="246" w:type="dxa"/>
            <w:tcBorders>
              <w:top w:val="nil"/>
              <w:left w:val="single" w:sz="6" w:space="0" w:color="auto"/>
              <w:bottom w:val="nil"/>
              <w:right w:val="double" w:sz="4" w:space="0" w:color="auto"/>
            </w:tcBorders>
            <w:vAlign w:val="bottom"/>
          </w:tcPr>
          <w:p w14:paraId="06B14E2E" w14:textId="77777777" w:rsidR="00720B57" w:rsidRPr="00071EFD" w:rsidRDefault="00720B57" w:rsidP="00720B57">
            <w:pPr>
              <w:spacing w:beforeLines="50" w:before="120"/>
              <w:jc w:val="both"/>
              <w:rPr>
                <w:rFonts w:ascii="Arial" w:hAnsi="Arial" w:cs="Arial"/>
                <w:sz w:val="20"/>
                <w:szCs w:val="20"/>
              </w:rPr>
            </w:pPr>
          </w:p>
        </w:tc>
      </w:tr>
      <w:tr w:rsidR="00720B57" w:rsidRPr="00071EFD" w14:paraId="5681A2DF" w14:textId="77777777" w:rsidTr="00E66D27">
        <w:trPr>
          <w:trHeight w:hRule="exact" w:val="454"/>
          <w:jc w:val="center"/>
        </w:trPr>
        <w:tc>
          <w:tcPr>
            <w:tcW w:w="725" w:type="dxa"/>
            <w:tcBorders>
              <w:top w:val="nil"/>
              <w:left w:val="double" w:sz="4" w:space="0" w:color="auto"/>
              <w:bottom w:val="nil"/>
            </w:tcBorders>
            <w:vAlign w:val="bottom"/>
          </w:tcPr>
          <w:p w14:paraId="354C0511" w14:textId="170BDF3A" w:rsidR="00720B57" w:rsidRPr="00071EFD" w:rsidRDefault="00720B57" w:rsidP="00720B57">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509" w:type="dxa"/>
            <w:tcBorders>
              <w:top w:val="nil"/>
              <w:bottom w:val="nil"/>
            </w:tcBorders>
            <w:shd w:val="clear" w:color="auto" w:fill="FFFFFF"/>
            <w:vAlign w:val="bottom"/>
          </w:tcPr>
          <w:p w14:paraId="406B1D9D" w14:textId="77777777" w:rsidR="00720B57" w:rsidRPr="00071EFD" w:rsidRDefault="00720B57" w:rsidP="00720B5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685BF1F7" w14:textId="77777777" w:rsidR="00720B57" w:rsidRPr="00071EFD" w:rsidRDefault="00720B57" w:rsidP="00720B57">
            <w:pPr>
              <w:spacing w:beforeLines="50" w:before="120"/>
              <w:jc w:val="both"/>
              <w:rPr>
                <w:rFonts w:ascii="Arial" w:hAnsi="Arial" w:cs="Arial"/>
                <w:sz w:val="20"/>
                <w:szCs w:val="20"/>
              </w:rPr>
            </w:pPr>
          </w:p>
        </w:tc>
        <w:tc>
          <w:tcPr>
            <w:tcW w:w="5006" w:type="dxa"/>
            <w:gridSpan w:val="2"/>
            <w:vMerge/>
            <w:tcBorders>
              <w:top w:val="single" w:sz="6" w:space="0" w:color="auto"/>
              <w:left w:val="single" w:sz="6" w:space="0" w:color="auto"/>
              <w:bottom w:val="single" w:sz="6" w:space="0" w:color="auto"/>
              <w:right w:val="single" w:sz="6" w:space="0" w:color="auto"/>
            </w:tcBorders>
            <w:vAlign w:val="bottom"/>
          </w:tcPr>
          <w:p w14:paraId="2A5E7A15" w14:textId="77777777" w:rsidR="00720B57" w:rsidRPr="00071EFD" w:rsidRDefault="00720B57" w:rsidP="00720B57">
            <w:pPr>
              <w:spacing w:beforeLines="50" w:before="120"/>
              <w:jc w:val="both"/>
              <w:rPr>
                <w:rFonts w:ascii="Arial" w:hAnsi="Arial" w:cs="Arial"/>
                <w:sz w:val="20"/>
                <w:szCs w:val="20"/>
              </w:rPr>
            </w:pPr>
          </w:p>
        </w:tc>
        <w:tc>
          <w:tcPr>
            <w:tcW w:w="246" w:type="dxa"/>
            <w:tcBorders>
              <w:top w:val="nil"/>
              <w:left w:val="single" w:sz="6" w:space="0" w:color="auto"/>
              <w:bottom w:val="nil"/>
              <w:right w:val="double" w:sz="4" w:space="0" w:color="auto"/>
            </w:tcBorders>
            <w:vAlign w:val="bottom"/>
          </w:tcPr>
          <w:p w14:paraId="057E39F2" w14:textId="77777777" w:rsidR="00720B57" w:rsidRPr="00071EFD" w:rsidRDefault="00720B57" w:rsidP="00720B57">
            <w:pPr>
              <w:spacing w:beforeLines="50" w:before="120"/>
              <w:jc w:val="both"/>
              <w:rPr>
                <w:rFonts w:ascii="Arial" w:hAnsi="Arial" w:cs="Arial"/>
                <w:sz w:val="20"/>
                <w:szCs w:val="20"/>
              </w:rPr>
            </w:pPr>
          </w:p>
        </w:tc>
      </w:tr>
      <w:tr w:rsidR="007767C7" w:rsidRPr="00071EFD" w14:paraId="5B983346" w14:textId="77777777" w:rsidTr="00E66D27">
        <w:trPr>
          <w:trHeight w:hRule="exact" w:val="138"/>
          <w:jc w:val="center"/>
        </w:trPr>
        <w:tc>
          <w:tcPr>
            <w:tcW w:w="10722" w:type="dxa"/>
            <w:gridSpan w:val="6"/>
            <w:tcBorders>
              <w:top w:val="nil"/>
              <w:left w:val="double" w:sz="4" w:space="0" w:color="auto"/>
              <w:bottom w:val="double" w:sz="4" w:space="0" w:color="auto"/>
              <w:right w:val="double" w:sz="4" w:space="0" w:color="auto"/>
            </w:tcBorders>
            <w:vAlign w:val="bottom"/>
          </w:tcPr>
          <w:p w14:paraId="46523A6D" w14:textId="77777777" w:rsidR="007767C7" w:rsidRPr="00071EFD" w:rsidRDefault="007767C7" w:rsidP="007767C7">
            <w:pPr>
              <w:spacing w:beforeLines="50" w:before="120"/>
              <w:jc w:val="both"/>
              <w:rPr>
                <w:rFonts w:ascii="Arial" w:hAnsi="Arial" w:cs="Arial"/>
                <w:sz w:val="20"/>
                <w:szCs w:val="20"/>
              </w:rPr>
            </w:pPr>
          </w:p>
        </w:tc>
      </w:tr>
      <w:tr w:rsidR="007767C7" w:rsidRPr="00071EFD" w14:paraId="4143707A" w14:textId="77777777" w:rsidTr="00E66D27">
        <w:tblPrEx>
          <w:shd w:val="clear" w:color="339966" w:fill="C0C0C0"/>
        </w:tblPrEx>
        <w:trPr>
          <w:trHeight w:hRule="exact" w:val="340"/>
          <w:jc w:val="center"/>
        </w:trPr>
        <w:tc>
          <w:tcPr>
            <w:tcW w:w="10722" w:type="dxa"/>
            <w:gridSpan w:val="6"/>
            <w:tcBorders>
              <w:top w:val="double" w:sz="4" w:space="0" w:color="auto"/>
              <w:left w:val="double" w:sz="4" w:space="0" w:color="auto"/>
              <w:bottom w:val="nil"/>
              <w:right w:val="double" w:sz="4" w:space="0" w:color="auto"/>
            </w:tcBorders>
            <w:vAlign w:val="bottom"/>
          </w:tcPr>
          <w:p w14:paraId="78F3EFCC" w14:textId="77777777" w:rsidR="007767C7" w:rsidRPr="00071EFD" w:rsidRDefault="007767C7" w:rsidP="007767C7">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7767C7" w:rsidRPr="00071EFD" w14:paraId="2B36CA66" w14:textId="77777777" w:rsidTr="00E66D27">
        <w:tblPrEx>
          <w:shd w:val="clear" w:color="339966" w:fill="C0C0C0"/>
        </w:tblPrEx>
        <w:trPr>
          <w:trHeight w:val="333"/>
          <w:jc w:val="center"/>
        </w:trPr>
        <w:tc>
          <w:tcPr>
            <w:tcW w:w="10722" w:type="dxa"/>
            <w:gridSpan w:val="6"/>
            <w:tcBorders>
              <w:top w:val="nil"/>
              <w:left w:val="double" w:sz="4" w:space="0" w:color="auto"/>
              <w:bottom w:val="nil"/>
              <w:right w:val="double" w:sz="4" w:space="0" w:color="auto"/>
            </w:tcBorders>
            <w:vAlign w:val="center"/>
          </w:tcPr>
          <w:p w14:paraId="533ECC77" w14:textId="77777777" w:rsidR="007767C7" w:rsidRPr="00504173" w:rsidRDefault="007767C7" w:rsidP="007767C7">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7767C7" w:rsidRPr="00071EFD" w14:paraId="28DAD283" w14:textId="77777777" w:rsidTr="00E66D27">
        <w:tblPrEx>
          <w:shd w:val="clear" w:color="339966" w:fill="C0C0C0"/>
        </w:tblPrEx>
        <w:trPr>
          <w:trHeight w:val="3048"/>
          <w:jc w:val="center"/>
        </w:trPr>
        <w:tc>
          <w:tcPr>
            <w:tcW w:w="10722" w:type="dxa"/>
            <w:gridSpan w:val="6"/>
            <w:tcBorders>
              <w:top w:val="nil"/>
              <w:left w:val="double" w:sz="4" w:space="0" w:color="auto"/>
              <w:bottom w:val="nil"/>
              <w:right w:val="double" w:sz="4" w:space="0" w:color="auto"/>
            </w:tcBorders>
            <w:vAlign w:val="bottom"/>
          </w:tcPr>
          <w:p w14:paraId="6FFF645F" w14:textId="77777777" w:rsidR="007767C7" w:rsidRPr="00062F50" w:rsidRDefault="007767C7" w:rsidP="007767C7">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33BA8EFE" w14:textId="77777777" w:rsidR="007767C7" w:rsidRPr="00062F50" w:rsidRDefault="007767C7" w:rsidP="007767C7">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535CC412" w14:textId="4BEDC3C5" w:rsidR="007767C7" w:rsidRPr="00C17EE6" w:rsidRDefault="007767C7" w:rsidP="007767C7">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tc>
      </w:tr>
      <w:tr w:rsidR="007767C7" w:rsidRPr="00071EFD" w14:paraId="42D596A4" w14:textId="77777777" w:rsidTr="00E66D27">
        <w:tblPrEx>
          <w:shd w:val="clear" w:color="339966" w:fill="C0C0C0"/>
        </w:tblPrEx>
        <w:trPr>
          <w:trHeight w:val="498"/>
          <w:jc w:val="center"/>
        </w:trPr>
        <w:tc>
          <w:tcPr>
            <w:tcW w:w="5470" w:type="dxa"/>
            <w:gridSpan w:val="3"/>
            <w:tcBorders>
              <w:top w:val="nil"/>
              <w:left w:val="double" w:sz="4" w:space="0" w:color="auto"/>
              <w:bottom w:val="nil"/>
              <w:right w:val="nil"/>
            </w:tcBorders>
            <w:vAlign w:val="center"/>
          </w:tcPr>
          <w:p w14:paraId="6DCABB9C" w14:textId="77777777" w:rsidR="007767C7" w:rsidRPr="00071EFD" w:rsidRDefault="007767C7" w:rsidP="007767C7">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center"/>
          </w:tcPr>
          <w:p w14:paraId="158C4F94" w14:textId="11F7764C" w:rsidR="007767C7" w:rsidRPr="00071EFD" w:rsidRDefault="007767C7" w:rsidP="007767C7">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r w:rsidR="00E66D27">
              <w:rPr>
                <w:rFonts w:ascii="Arial" w:hAnsi="Arial" w:cs="Arial"/>
                <w:b/>
                <w:spacing w:val="20"/>
                <w:sz w:val="20"/>
                <w:szCs w:val="20"/>
              </w:rPr>
              <w:t>-ος</w:t>
            </w:r>
            <w:proofErr w:type="spellEnd"/>
            <w:r w:rsidR="00E66D27">
              <w:rPr>
                <w:rFonts w:ascii="Arial" w:hAnsi="Arial" w:cs="Arial"/>
                <w:b/>
                <w:spacing w:val="20"/>
                <w:sz w:val="20"/>
                <w:szCs w:val="20"/>
              </w:rPr>
              <w:t>/-α</w:t>
            </w:r>
            <w:r w:rsidRPr="00071EFD">
              <w:rPr>
                <w:rFonts w:ascii="Arial" w:hAnsi="Arial" w:cs="Arial"/>
                <w:b/>
                <w:spacing w:val="20"/>
                <w:sz w:val="20"/>
                <w:szCs w:val="20"/>
              </w:rPr>
              <w:t>....</w:t>
            </w:r>
          </w:p>
        </w:tc>
      </w:tr>
      <w:tr w:rsidR="007767C7" w:rsidRPr="00071EFD" w14:paraId="00CD974E" w14:textId="77777777" w:rsidTr="00E66D27">
        <w:tblPrEx>
          <w:shd w:val="clear" w:color="339966" w:fill="C0C0C0"/>
        </w:tblPrEx>
        <w:trPr>
          <w:trHeight w:hRule="exact" w:val="417"/>
          <w:jc w:val="center"/>
        </w:trPr>
        <w:tc>
          <w:tcPr>
            <w:tcW w:w="5470" w:type="dxa"/>
            <w:gridSpan w:val="3"/>
            <w:tcBorders>
              <w:top w:val="nil"/>
              <w:left w:val="double" w:sz="4" w:space="0" w:color="auto"/>
              <w:bottom w:val="nil"/>
              <w:right w:val="nil"/>
            </w:tcBorders>
            <w:vAlign w:val="center"/>
          </w:tcPr>
          <w:p w14:paraId="1700DC0F" w14:textId="77777777" w:rsidR="007767C7" w:rsidRPr="00071EFD" w:rsidRDefault="007767C7" w:rsidP="007767C7">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1706F40F" w14:textId="77777777" w:rsidR="007767C7" w:rsidRPr="00071EFD" w:rsidRDefault="007767C7" w:rsidP="007767C7">
            <w:pPr>
              <w:jc w:val="center"/>
              <w:rPr>
                <w:rFonts w:ascii="Arial" w:hAnsi="Arial" w:cs="Arial"/>
                <w:sz w:val="12"/>
                <w:szCs w:val="12"/>
              </w:rPr>
            </w:pPr>
          </w:p>
        </w:tc>
      </w:tr>
      <w:tr w:rsidR="007767C7" w:rsidRPr="00071EFD" w14:paraId="09EEF2B6" w14:textId="77777777" w:rsidTr="00E66D27">
        <w:tblPrEx>
          <w:shd w:val="clear" w:color="339966" w:fill="C0C0C0"/>
        </w:tblPrEx>
        <w:trPr>
          <w:trHeight w:val="439"/>
          <w:jc w:val="center"/>
        </w:trPr>
        <w:tc>
          <w:tcPr>
            <w:tcW w:w="5470" w:type="dxa"/>
            <w:gridSpan w:val="3"/>
            <w:tcBorders>
              <w:top w:val="nil"/>
              <w:left w:val="double" w:sz="4" w:space="0" w:color="auto"/>
              <w:bottom w:val="double" w:sz="4" w:space="0" w:color="auto"/>
              <w:right w:val="nil"/>
            </w:tcBorders>
            <w:vAlign w:val="bottom"/>
          </w:tcPr>
          <w:p w14:paraId="6A32331F" w14:textId="77777777" w:rsidR="007767C7" w:rsidRPr="00071EFD" w:rsidRDefault="007767C7" w:rsidP="00720B57">
            <w:pPr>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22E0176A" w14:textId="77777777" w:rsidR="007767C7" w:rsidRPr="00071EFD" w:rsidRDefault="007767C7" w:rsidP="00720B57">
            <w:pPr>
              <w:jc w:val="center"/>
              <w:rPr>
                <w:rFonts w:ascii="Arial" w:hAnsi="Arial" w:cs="Arial"/>
                <w:sz w:val="20"/>
                <w:szCs w:val="20"/>
              </w:rPr>
            </w:pPr>
            <w:r w:rsidRPr="00071EFD">
              <w:rPr>
                <w:rFonts w:ascii="Arial" w:hAnsi="Arial" w:cs="Arial"/>
                <w:sz w:val="16"/>
                <w:szCs w:val="16"/>
              </w:rPr>
              <w:t>[υπογραφή]</w:t>
            </w:r>
          </w:p>
        </w:tc>
      </w:tr>
    </w:tbl>
    <w:p w14:paraId="2EE1E23F" w14:textId="77777777" w:rsidR="00F54306" w:rsidRPr="009A7E64" w:rsidRDefault="00F54306" w:rsidP="00646691">
      <w:pPr>
        <w:rPr>
          <w:rFonts w:ascii="Arial" w:hAnsi="Arial" w:cs="Arial"/>
          <w:b/>
          <w:sz w:val="4"/>
          <w:szCs w:val="4"/>
        </w:rPr>
      </w:pPr>
    </w:p>
    <w:sectPr w:rsidR="00F54306" w:rsidRPr="009A7E64" w:rsidSect="00720B57">
      <w:footerReference w:type="default" r:id="rId8"/>
      <w:pgSz w:w="11906" w:h="16838" w:code="9"/>
      <w:pgMar w:top="284" w:right="737" w:bottom="284" w:left="737"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6C16" w14:textId="77777777" w:rsidR="00DA5C70" w:rsidRDefault="00DA5C70">
      <w:r>
        <w:separator/>
      </w:r>
    </w:p>
  </w:endnote>
  <w:endnote w:type="continuationSeparator" w:id="0">
    <w:p w14:paraId="3E7D30F1" w14:textId="77777777" w:rsidR="00DA5C70" w:rsidRDefault="00DA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2A62" w14:textId="3A082357" w:rsidR="00773375" w:rsidRPr="005A4DF0" w:rsidRDefault="005F3EA9">
    <w:pPr>
      <w:pStyle w:val="a4"/>
      <w:rPr>
        <w:lang w:val="en-US"/>
      </w:rPr>
    </w:pPr>
    <w:r w:rsidRPr="001D7F80">
      <w:rPr>
        <w:noProof/>
      </w:rPr>
      <mc:AlternateContent>
        <mc:Choice Requires="wps">
          <w:drawing>
            <wp:anchor distT="0" distB="0" distL="114300" distR="114300" simplePos="0" relativeHeight="251657728" behindDoc="0" locked="0" layoutInCell="1" allowOverlap="1" wp14:anchorId="57377EDE" wp14:editId="233B6E6D">
              <wp:simplePos x="0" y="0"/>
              <wp:positionH relativeFrom="column">
                <wp:posOffset>5029200</wp:posOffset>
              </wp:positionH>
              <wp:positionV relativeFrom="line">
                <wp:posOffset>-64770</wp:posOffset>
              </wp:positionV>
              <wp:extent cx="1485900" cy="266065"/>
              <wp:effectExtent l="0" t="1905" r="0" b="3810"/>
              <wp:wrapNone/>
              <wp:docPr id="502703723"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0AEA30"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48C6D741" w14:textId="38EEA03A" w:rsidR="00773375" w:rsidRPr="00B643FA" w:rsidRDefault="005A4DF0" w:rsidP="000209FD">
                          <w:pPr>
                            <w:pStyle w:val="a4"/>
                            <w:tabs>
                              <w:tab w:val="clear" w:pos="8306"/>
                              <w:tab w:val="left" w:pos="8100"/>
                              <w:tab w:val="left" w:pos="8280"/>
                              <w:tab w:val="right" w:pos="10620"/>
                            </w:tabs>
                            <w:jc w:val="right"/>
                            <w:rPr>
                              <w:rFonts w:ascii="Arial" w:hAnsi="Arial" w:cs="Arial"/>
                              <w:b/>
                              <w:bCs/>
                              <w:sz w:val="20"/>
                              <w:szCs w:val="20"/>
                              <w:lang w:val="en-US"/>
                            </w:rPr>
                          </w:pPr>
                          <w:r w:rsidRPr="00EC2D58">
                            <w:rPr>
                              <w:rFonts w:ascii="Arial" w:hAnsi="Arial" w:cs="Arial"/>
                              <w:b/>
                              <w:bCs/>
                              <w:sz w:val="16"/>
                              <w:szCs w:val="16"/>
                            </w:rPr>
                            <w:t xml:space="preserve">ΕΝΤΥΠΟ  </w:t>
                          </w:r>
                          <w:r w:rsidRPr="00B643FA">
                            <w:rPr>
                              <w:rFonts w:ascii="Arial" w:hAnsi="Arial" w:cs="Arial"/>
                              <w:b/>
                              <w:bCs/>
                              <w:sz w:val="16"/>
                              <w:szCs w:val="16"/>
                            </w:rPr>
                            <w:t>Σ</w:t>
                          </w:r>
                          <w:r w:rsidR="003123A7" w:rsidRPr="00B643FA">
                            <w:rPr>
                              <w:rFonts w:ascii="Arial" w:hAnsi="Arial" w:cs="Arial"/>
                              <w:b/>
                              <w:bCs/>
                              <w:sz w:val="16"/>
                              <w:szCs w:val="16"/>
                            </w:rPr>
                            <w:t>ΜΕ</w:t>
                          </w:r>
                          <w:r w:rsidR="00C42CAD" w:rsidRPr="00B643FA">
                            <w:rPr>
                              <w:rFonts w:ascii="Arial" w:hAnsi="Arial" w:cs="Arial"/>
                              <w:b/>
                              <w:bCs/>
                              <w:sz w:val="16"/>
                              <w:szCs w:val="16"/>
                            </w:rPr>
                            <w:t xml:space="preserve"> </w:t>
                          </w:r>
                          <w:r w:rsidR="00E17F2A">
                            <w:rPr>
                              <w:rFonts w:ascii="Arial" w:hAnsi="Arial" w:cs="Arial"/>
                              <w:b/>
                              <w:bCs/>
                              <w:sz w:val="16"/>
                              <w:szCs w:val="16"/>
                            </w:rPr>
                            <w:t>4</w:t>
                          </w:r>
                          <w:r w:rsidR="000209FD" w:rsidRPr="00B643FA">
                            <w:rPr>
                              <w:rFonts w:ascii="Arial" w:hAnsi="Arial" w:cs="Arial"/>
                              <w:b/>
                              <w:bCs/>
                              <w:sz w:val="16"/>
                              <w:szCs w:val="16"/>
                            </w:rPr>
                            <w:t>/202</w:t>
                          </w:r>
                          <w:r w:rsidR="007767C7">
                            <w:rPr>
                              <w:rFonts w:ascii="Arial" w:hAnsi="Arial" w:cs="Arial"/>
                              <w:b/>
                              <w:bCs/>
                              <w:sz w:val="16"/>
                              <w:szCs w:val="16"/>
                            </w:rPr>
                            <w:t>5</w:t>
                          </w:r>
                          <w:r w:rsidR="00EE6091" w:rsidRPr="00B643FA">
                            <w:rPr>
                              <w:rFonts w:ascii="Arial" w:hAnsi="Arial" w:cs="Arial"/>
                              <w:b/>
                              <w:bCs/>
                              <w:sz w:val="20"/>
                              <w:szCs w:val="20"/>
                            </w:rPr>
                            <w:t xml:space="preserve"> </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7377EDE" id="_x0000_t202" coordsize="21600,21600" o:spt="202" path="m,l,21600r21600,l21600,xe">
              <v:stroke joinstyle="miter"/>
              <v:path gradientshapeok="t" o:connecttype="rect"/>
            </v:shapetype>
            <v:shape id="Πλαίσιο κειμένου 1" o:spid="_x0000_s1026" type="#_x0000_t202" style="position:absolute;margin-left:396pt;margin-top:-5.1pt;width:117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" filled="f" stroked="f" strokeweight="2pt">
              <v:textbox style="mso-fit-shape-to-text:t" inset="0,1.3mm,0,0">
                <w:txbxContent>
                  <w:p w14:paraId="070AEA30"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48C6D741" w14:textId="38EEA03A" w:rsidR="00773375" w:rsidRPr="00B643FA" w:rsidRDefault="005A4DF0" w:rsidP="000209FD">
                    <w:pPr>
                      <w:pStyle w:val="a4"/>
                      <w:tabs>
                        <w:tab w:val="clear" w:pos="8306"/>
                        <w:tab w:val="left" w:pos="8100"/>
                        <w:tab w:val="left" w:pos="8280"/>
                        <w:tab w:val="right" w:pos="10620"/>
                      </w:tabs>
                      <w:jc w:val="right"/>
                      <w:rPr>
                        <w:rFonts w:ascii="Arial" w:hAnsi="Arial" w:cs="Arial"/>
                        <w:b/>
                        <w:bCs/>
                        <w:sz w:val="20"/>
                        <w:szCs w:val="20"/>
                        <w:lang w:val="en-US"/>
                      </w:rPr>
                    </w:pPr>
                    <w:r w:rsidRPr="00EC2D58">
                      <w:rPr>
                        <w:rFonts w:ascii="Arial" w:hAnsi="Arial" w:cs="Arial"/>
                        <w:b/>
                        <w:bCs/>
                        <w:sz w:val="16"/>
                        <w:szCs w:val="16"/>
                      </w:rPr>
                      <w:t xml:space="preserve">ΕΝΤΥΠΟ  </w:t>
                    </w:r>
                    <w:r w:rsidRPr="00B643FA">
                      <w:rPr>
                        <w:rFonts w:ascii="Arial" w:hAnsi="Arial" w:cs="Arial"/>
                        <w:b/>
                        <w:bCs/>
                        <w:sz w:val="16"/>
                        <w:szCs w:val="16"/>
                      </w:rPr>
                      <w:t>Σ</w:t>
                    </w:r>
                    <w:r w:rsidR="003123A7" w:rsidRPr="00B643FA">
                      <w:rPr>
                        <w:rFonts w:ascii="Arial" w:hAnsi="Arial" w:cs="Arial"/>
                        <w:b/>
                        <w:bCs/>
                        <w:sz w:val="16"/>
                        <w:szCs w:val="16"/>
                      </w:rPr>
                      <w:t>ΜΕ</w:t>
                    </w:r>
                    <w:r w:rsidR="00C42CAD" w:rsidRPr="00B643FA">
                      <w:rPr>
                        <w:rFonts w:ascii="Arial" w:hAnsi="Arial" w:cs="Arial"/>
                        <w:b/>
                        <w:bCs/>
                        <w:sz w:val="16"/>
                        <w:szCs w:val="16"/>
                      </w:rPr>
                      <w:t xml:space="preserve"> </w:t>
                    </w:r>
                    <w:r w:rsidR="00E17F2A">
                      <w:rPr>
                        <w:rFonts w:ascii="Arial" w:hAnsi="Arial" w:cs="Arial"/>
                        <w:b/>
                        <w:bCs/>
                        <w:sz w:val="16"/>
                        <w:szCs w:val="16"/>
                      </w:rPr>
                      <w:t>4</w:t>
                    </w:r>
                    <w:r w:rsidR="000209FD" w:rsidRPr="00B643FA">
                      <w:rPr>
                        <w:rFonts w:ascii="Arial" w:hAnsi="Arial" w:cs="Arial"/>
                        <w:b/>
                        <w:bCs/>
                        <w:sz w:val="16"/>
                        <w:szCs w:val="16"/>
                      </w:rPr>
                      <w:t>/202</w:t>
                    </w:r>
                    <w:r w:rsidR="007767C7">
                      <w:rPr>
                        <w:rFonts w:ascii="Arial" w:hAnsi="Arial" w:cs="Arial"/>
                        <w:b/>
                        <w:bCs/>
                        <w:sz w:val="16"/>
                        <w:szCs w:val="16"/>
                      </w:rPr>
                      <w:t>5</w:t>
                    </w:r>
                    <w:r w:rsidR="00EE6091" w:rsidRPr="00B643FA">
                      <w:rPr>
                        <w:rFonts w:ascii="Arial" w:hAnsi="Arial" w:cs="Arial"/>
                        <w:b/>
                        <w:bCs/>
                        <w:sz w:val="20"/>
                        <w:szCs w:val="20"/>
                      </w:rPr>
                      <w:t xml:space="preserve"> </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40038" w14:textId="77777777" w:rsidR="00DA5C70" w:rsidRDefault="00DA5C70">
      <w:r>
        <w:separator/>
      </w:r>
    </w:p>
  </w:footnote>
  <w:footnote w:type="continuationSeparator" w:id="0">
    <w:p w14:paraId="6F81205C" w14:textId="77777777" w:rsidR="00DA5C70" w:rsidRDefault="00DA5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D369F"/>
    <w:multiLevelType w:val="hybridMultilevel"/>
    <w:tmpl w:val="BA9C94A6"/>
    <w:lvl w:ilvl="0" w:tplc="4A865854">
      <w:start w:val="1"/>
      <w:numFmt w:val="decimal"/>
      <w:lvlText w:val="%1)"/>
      <w:lvlJc w:val="left"/>
      <w:pPr>
        <w:ind w:left="800" w:hanging="360"/>
      </w:pPr>
      <w:rPr>
        <w:b/>
        <w:bCs w:val="0"/>
      </w:rPr>
    </w:lvl>
    <w:lvl w:ilvl="1" w:tplc="04080019" w:tentative="1">
      <w:start w:val="1"/>
      <w:numFmt w:val="lowerLetter"/>
      <w:lvlText w:val="%2."/>
      <w:lvlJc w:val="left"/>
      <w:pPr>
        <w:ind w:left="1520" w:hanging="360"/>
      </w:pPr>
    </w:lvl>
    <w:lvl w:ilvl="2" w:tplc="0408001B" w:tentative="1">
      <w:start w:val="1"/>
      <w:numFmt w:val="lowerRoman"/>
      <w:lvlText w:val="%3."/>
      <w:lvlJc w:val="right"/>
      <w:pPr>
        <w:ind w:left="2240" w:hanging="180"/>
      </w:pPr>
    </w:lvl>
    <w:lvl w:ilvl="3" w:tplc="0408000F" w:tentative="1">
      <w:start w:val="1"/>
      <w:numFmt w:val="decimal"/>
      <w:lvlText w:val="%4."/>
      <w:lvlJc w:val="left"/>
      <w:pPr>
        <w:ind w:left="2960" w:hanging="360"/>
      </w:pPr>
    </w:lvl>
    <w:lvl w:ilvl="4" w:tplc="04080019" w:tentative="1">
      <w:start w:val="1"/>
      <w:numFmt w:val="lowerLetter"/>
      <w:lvlText w:val="%5."/>
      <w:lvlJc w:val="left"/>
      <w:pPr>
        <w:ind w:left="3680" w:hanging="360"/>
      </w:pPr>
    </w:lvl>
    <w:lvl w:ilvl="5" w:tplc="0408001B" w:tentative="1">
      <w:start w:val="1"/>
      <w:numFmt w:val="lowerRoman"/>
      <w:lvlText w:val="%6."/>
      <w:lvlJc w:val="right"/>
      <w:pPr>
        <w:ind w:left="4400" w:hanging="180"/>
      </w:pPr>
    </w:lvl>
    <w:lvl w:ilvl="6" w:tplc="0408000F" w:tentative="1">
      <w:start w:val="1"/>
      <w:numFmt w:val="decimal"/>
      <w:lvlText w:val="%7."/>
      <w:lvlJc w:val="left"/>
      <w:pPr>
        <w:ind w:left="5120" w:hanging="360"/>
      </w:pPr>
    </w:lvl>
    <w:lvl w:ilvl="7" w:tplc="04080019" w:tentative="1">
      <w:start w:val="1"/>
      <w:numFmt w:val="lowerLetter"/>
      <w:lvlText w:val="%8."/>
      <w:lvlJc w:val="left"/>
      <w:pPr>
        <w:ind w:left="5840" w:hanging="360"/>
      </w:pPr>
    </w:lvl>
    <w:lvl w:ilvl="8" w:tplc="0408001B" w:tentative="1">
      <w:start w:val="1"/>
      <w:numFmt w:val="lowerRoman"/>
      <w:lvlText w:val="%9."/>
      <w:lvlJc w:val="right"/>
      <w:pPr>
        <w:ind w:left="6560" w:hanging="180"/>
      </w:pPr>
    </w:lvl>
  </w:abstractNum>
  <w:abstractNum w:abstractNumId="4" w15:restartNumberingAfterBreak="0">
    <w:nsid w:val="1C2740F1"/>
    <w:multiLevelType w:val="hybridMultilevel"/>
    <w:tmpl w:val="24949996"/>
    <w:lvl w:ilvl="0" w:tplc="3274ED78">
      <w:start w:val="4"/>
      <w:numFmt w:val="decimal"/>
      <w:lvlText w:val="%1)"/>
      <w:lvlJc w:val="left"/>
      <w:pPr>
        <w:ind w:left="80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31255B4"/>
    <w:multiLevelType w:val="hybridMultilevel"/>
    <w:tmpl w:val="8F8463A4"/>
    <w:lvl w:ilvl="0" w:tplc="9C5018B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EC4969"/>
    <w:multiLevelType w:val="hybridMultilevel"/>
    <w:tmpl w:val="F17236BA"/>
    <w:lvl w:ilvl="0" w:tplc="4A865854">
      <w:start w:val="1"/>
      <w:numFmt w:val="decimal"/>
      <w:lvlText w:val="%1)"/>
      <w:lvlJc w:val="left"/>
      <w:pPr>
        <w:ind w:left="880" w:hanging="360"/>
      </w:pPr>
      <w:rPr>
        <w:b/>
        <w:bCs w:val="0"/>
      </w:rPr>
    </w:lvl>
    <w:lvl w:ilvl="1" w:tplc="04080019" w:tentative="1">
      <w:start w:val="1"/>
      <w:numFmt w:val="lowerLetter"/>
      <w:lvlText w:val="%2."/>
      <w:lvlJc w:val="left"/>
      <w:pPr>
        <w:ind w:left="1520" w:hanging="360"/>
      </w:pPr>
    </w:lvl>
    <w:lvl w:ilvl="2" w:tplc="0408001B" w:tentative="1">
      <w:start w:val="1"/>
      <w:numFmt w:val="lowerRoman"/>
      <w:lvlText w:val="%3."/>
      <w:lvlJc w:val="right"/>
      <w:pPr>
        <w:ind w:left="2240" w:hanging="180"/>
      </w:pPr>
    </w:lvl>
    <w:lvl w:ilvl="3" w:tplc="0408000F" w:tentative="1">
      <w:start w:val="1"/>
      <w:numFmt w:val="decimal"/>
      <w:lvlText w:val="%4."/>
      <w:lvlJc w:val="left"/>
      <w:pPr>
        <w:ind w:left="2960" w:hanging="360"/>
      </w:pPr>
    </w:lvl>
    <w:lvl w:ilvl="4" w:tplc="04080019" w:tentative="1">
      <w:start w:val="1"/>
      <w:numFmt w:val="lowerLetter"/>
      <w:lvlText w:val="%5."/>
      <w:lvlJc w:val="left"/>
      <w:pPr>
        <w:ind w:left="3680" w:hanging="360"/>
      </w:pPr>
    </w:lvl>
    <w:lvl w:ilvl="5" w:tplc="0408001B" w:tentative="1">
      <w:start w:val="1"/>
      <w:numFmt w:val="lowerRoman"/>
      <w:lvlText w:val="%6."/>
      <w:lvlJc w:val="right"/>
      <w:pPr>
        <w:ind w:left="4400" w:hanging="180"/>
      </w:pPr>
    </w:lvl>
    <w:lvl w:ilvl="6" w:tplc="0408000F" w:tentative="1">
      <w:start w:val="1"/>
      <w:numFmt w:val="decimal"/>
      <w:lvlText w:val="%7."/>
      <w:lvlJc w:val="left"/>
      <w:pPr>
        <w:ind w:left="5120" w:hanging="360"/>
      </w:pPr>
    </w:lvl>
    <w:lvl w:ilvl="7" w:tplc="04080019" w:tentative="1">
      <w:start w:val="1"/>
      <w:numFmt w:val="lowerLetter"/>
      <w:lvlText w:val="%8."/>
      <w:lvlJc w:val="left"/>
      <w:pPr>
        <w:ind w:left="5840" w:hanging="360"/>
      </w:pPr>
    </w:lvl>
    <w:lvl w:ilvl="8" w:tplc="0408001B" w:tentative="1">
      <w:start w:val="1"/>
      <w:numFmt w:val="lowerRoman"/>
      <w:lvlText w:val="%9."/>
      <w:lvlJc w:val="right"/>
      <w:pPr>
        <w:ind w:left="6560" w:hanging="180"/>
      </w:pPr>
    </w:lvl>
  </w:abstractNum>
  <w:abstractNum w:abstractNumId="11"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12"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17"/>
  </w:num>
  <w:num w:numId="4">
    <w:abstractNumId w:val="7"/>
  </w:num>
  <w:num w:numId="5">
    <w:abstractNumId w:val="15"/>
  </w:num>
  <w:num w:numId="6">
    <w:abstractNumId w:val="12"/>
  </w:num>
  <w:num w:numId="7">
    <w:abstractNumId w:val="13"/>
  </w:num>
  <w:num w:numId="8">
    <w:abstractNumId w:val="2"/>
  </w:num>
  <w:num w:numId="9">
    <w:abstractNumId w:val="6"/>
  </w:num>
  <w:num w:numId="10">
    <w:abstractNumId w:val="16"/>
  </w:num>
  <w:num w:numId="11">
    <w:abstractNumId w:val="9"/>
  </w:num>
  <w:num w:numId="12">
    <w:abstractNumId w:val="0"/>
  </w:num>
  <w:num w:numId="13">
    <w:abstractNumId w:val="5"/>
  </w:num>
  <w:num w:numId="14">
    <w:abstractNumId w:val="1"/>
  </w:num>
  <w:num w:numId="15">
    <w:abstractNumId w:val="3"/>
  </w:num>
  <w:num w:numId="16">
    <w:abstractNumId w:val="8"/>
  </w:num>
  <w:num w:numId="17">
    <w:abstractNumId w:val="4"/>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209FD"/>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56FA"/>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218A"/>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C2E15"/>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1203"/>
    <w:rsid w:val="0029275B"/>
    <w:rsid w:val="002929AF"/>
    <w:rsid w:val="00293BE9"/>
    <w:rsid w:val="00297308"/>
    <w:rsid w:val="002A190B"/>
    <w:rsid w:val="002A4EB0"/>
    <w:rsid w:val="002A5F50"/>
    <w:rsid w:val="002B44B6"/>
    <w:rsid w:val="002B7988"/>
    <w:rsid w:val="002B7C35"/>
    <w:rsid w:val="002C07D8"/>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5A93"/>
    <w:rsid w:val="00307E44"/>
    <w:rsid w:val="003107E1"/>
    <w:rsid w:val="00310A6D"/>
    <w:rsid w:val="00311B46"/>
    <w:rsid w:val="00311FAF"/>
    <w:rsid w:val="003123A7"/>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057"/>
    <w:rsid w:val="00362F78"/>
    <w:rsid w:val="00365034"/>
    <w:rsid w:val="00367C27"/>
    <w:rsid w:val="003705C4"/>
    <w:rsid w:val="00370B3B"/>
    <w:rsid w:val="003711C3"/>
    <w:rsid w:val="00373561"/>
    <w:rsid w:val="003736D6"/>
    <w:rsid w:val="00376A8B"/>
    <w:rsid w:val="00393BDF"/>
    <w:rsid w:val="003948E0"/>
    <w:rsid w:val="003959D2"/>
    <w:rsid w:val="003963B1"/>
    <w:rsid w:val="003964F8"/>
    <w:rsid w:val="003974C9"/>
    <w:rsid w:val="00397C2E"/>
    <w:rsid w:val="003A173E"/>
    <w:rsid w:val="003A2A9C"/>
    <w:rsid w:val="003A33DA"/>
    <w:rsid w:val="003A3498"/>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0EAD"/>
    <w:rsid w:val="003D7125"/>
    <w:rsid w:val="003E06D2"/>
    <w:rsid w:val="003E1103"/>
    <w:rsid w:val="003E35E5"/>
    <w:rsid w:val="003F15A3"/>
    <w:rsid w:val="003F267F"/>
    <w:rsid w:val="003F5ED3"/>
    <w:rsid w:val="00402157"/>
    <w:rsid w:val="00402468"/>
    <w:rsid w:val="00403092"/>
    <w:rsid w:val="004101FC"/>
    <w:rsid w:val="004103EF"/>
    <w:rsid w:val="00410B2D"/>
    <w:rsid w:val="00410EE3"/>
    <w:rsid w:val="0041104B"/>
    <w:rsid w:val="0041377A"/>
    <w:rsid w:val="0041553E"/>
    <w:rsid w:val="004179D6"/>
    <w:rsid w:val="004227AB"/>
    <w:rsid w:val="00422E91"/>
    <w:rsid w:val="004250AC"/>
    <w:rsid w:val="00432622"/>
    <w:rsid w:val="004349EB"/>
    <w:rsid w:val="00434F4B"/>
    <w:rsid w:val="004351F1"/>
    <w:rsid w:val="0043703B"/>
    <w:rsid w:val="004405DF"/>
    <w:rsid w:val="00441982"/>
    <w:rsid w:val="00441EBF"/>
    <w:rsid w:val="00451657"/>
    <w:rsid w:val="0045225E"/>
    <w:rsid w:val="00452324"/>
    <w:rsid w:val="00454496"/>
    <w:rsid w:val="004602C8"/>
    <w:rsid w:val="00461017"/>
    <w:rsid w:val="004629B1"/>
    <w:rsid w:val="00473560"/>
    <w:rsid w:val="00473CDA"/>
    <w:rsid w:val="0047404C"/>
    <w:rsid w:val="00477D38"/>
    <w:rsid w:val="00481273"/>
    <w:rsid w:val="004812E6"/>
    <w:rsid w:val="00481551"/>
    <w:rsid w:val="00481EED"/>
    <w:rsid w:val="00484DB2"/>
    <w:rsid w:val="004869E7"/>
    <w:rsid w:val="00487093"/>
    <w:rsid w:val="004878A2"/>
    <w:rsid w:val="00492A52"/>
    <w:rsid w:val="00492E04"/>
    <w:rsid w:val="00495C3A"/>
    <w:rsid w:val="004A45BF"/>
    <w:rsid w:val="004A4C54"/>
    <w:rsid w:val="004A6200"/>
    <w:rsid w:val="004B2758"/>
    <w:rsid w:val="004B473A"/>
    <w:rsid w:val="004B5FFC"/>
    <w:rsid w:val="004B6DB8"/>
    <w:rsid w:val="004C1017"/>
    <w:rsid w:val="004C21E7"/>
    <w:rsid w:val="004C391A"/>
    <w:rsid w:val="004C5F85"/>
    <w:rsid w:val="004C6B41"/>
    <w:rsid w:val="004D2B8A"/>
    <w:rsid w:val="004D4282"/>
    <w:rsid w:val="004D5E13"/>
    <w:rsid w:val="004D622F"/>
    <w:rsid w:val="004D73ED"/>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5E21"/>
    <w:rsid w:val="00536571"/>
    <w:rsid w:val="005369E3"/>
    <w:rsid w:val="0054347D"/>
    <w:rsid w:val="00545565"/>
    <w:rsid w:val="00545E60"/>
    <w:rsid w:val="005501D2"/>
    <w:rsid w:val="00560DDC"/>
    <w:rsid w:val="00561611"/>
    <w:rsid w:val="00563093"/>
    <w:rsid w:val="0056742F"/>
    <w:rsid w:val="0056785B"/>
    <w:rsid w:val="00574C61"/>
    <w:rsid w:val="00576032"/>
    <w:rsid w:val="00576981"/>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5F3EA9"/>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90C"/>
    <w:rsid w:val="00685D13"/>
    <w:rsid w:val="00686623"/>
    <w:rsid w:val="006909D9"/>
    <w:rsid w:val="00692458"/>
    <w:rsid w:val="00692A21"/>
    <w:rsid w:val="00696BCD"/>
    <w:rsid w:val="006A0568"/>
    <w:rsid w:val="006A07E4"/>
    <w:rsid w:val="006A3559"/>
    <w:rsid w:val="006A3ED7"/>
    <w:rsid w:val="006A642D"/>
    <w:rsid w:val="006B4E2B"/>
    <w:rsid w:val="006C12BF"/>
    <w:rsid w:val="006C2142"/>
    <w:rsid w:val="006C55E0"/>
    <w:rsid w:val="006C58A5"/>
    <w:rsid w:val="006C7A7C"/>
    <w:rsid w:val="006D086D"/>
    <w:rsid w:val="006D4423"/>
    <w:rsid w:val="006D6452"/>
    <w:rsid w:val="006D7D2C"/>
    <w:rsid w:val="006E07A0"/>
    <w:rsid w:val="006E1C77"/>
    <w:rsid w:val="006E1F79"/>
    <w:rsid w:val="006E7175"/>
    <w:rsid w:val="006F189A"/>
    <w:rsid w:val="006F3184"/>
    <w:rsid w:val="006F61B0"/>
    <w:rsid w:val="006F65F1"/>
    <w:rsid w:val="006F67EA"/>
    <w:rsid w:val="00701D02"/>
    <w:rsid w:val="007042DD"/>
    <w:rsid w:val="00704DF7"/>
    <w:rsid w:val="00707D18"/>
    <w:rsid w:val="00710317"/>
    <w:rsid w:val="00710FD3"/>
    <w:rsid w:val="00715377"/>
    <w:rsid w:val="00715A12"/>
    <w:rsid w:val="0071603F"/>
    <w:rsid w:val="0071661A"/>
    <w:rsid w:val="0071765A"/>
    <w:rsid w:val="00717921"/>
    <w:rsid w:val="00720B57"/>
    <w:rsid w:val="007231FD"/>
    <w:rsid w:val="00730308"/>
    <w:rsid w:val="007308E9"/>
    <w:rsid w:val="007314A1"/>
    <w:rsid w:val="0073415B"/>
    <w:rsid w:val="00736580"/>
    <w:rsid w:val="007374A5"/>
    <w:rsid w:val="0074184F"/>
    <w:rsid w:val="0074216B"/>
    <w:rsid w:val="00742664"/>
    <w:rsid w:val="00743ED1"/>
    <w:rsid w:val="007476A7"/>
    <w:rsid w:val="00747E06"/>
    <w:rsid w:val="007529AC"/>
    <w:rsid w:val="00753E04"/>
    <w:rsid w:val="00753F4F"/>
    <w:rsid w:val="0075423F"/>
    <w:rsid w:val="0075488D"/>
    <w:rsid w:val="00762020"/>
    <w:rsid w:val="007651D4"/>
    <w:rsid w:val="007669A8"/>
    <w:rsid w:val="007677E1"/>
    <w:rsid w:val="00767D7F"/>
    <w:rsid w:val="0077329E"/>
    <w:rsid w:val="00773375"/>
    <w:rsid w:val="007767C7"/>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C1362"/>
    <w:rsid w:val="007D21A3"/>
    <w:rsid w:val="007D3D43"/>
    <w:rsid w:val="007D6130"/>
    <w:rsid w:val="007D7076"/>
    <w:rsid w:val="007D7B81"/>
    <w:rsid w:val="007E0B7A"/>
    <w:rsid w:val="007E0C9A"/>
    <w:rsid w:val="007E10D1"/>
    <w:rsid w:val="007E458A"/>
    <w:rsid w:val="007E556F"/>
    <w:rsid w:val="007E6F95"/>
    <w:rsid w:val="007F2762"/>
    <w:rsid w:val="00800885"/>
    <w:rsid w:val="00805230"/>
    <w:rsid w:val="00806217"/>
    <w:rsid w:val="00806856"/>
    <w:rsid w:val="00813A55"/>
    <w:rsid w:val="00813F73"/>
    <w:rsid w:val="008220A1"/>
    <w:rsid w:val="00824129"/>
    <w:rsid w:val="0082532C"/>
    <w:rsid w:val="008278F7"/>
    <w:rsid w:val="0083080E"/>
    <w:rsid w:val="00830FFC"/>
    <w:rsid w:val="0083359D"/>
    <w:rsid w:val="00836131"/>
    <w:rsid w:val="00851D37"/>
    <w:rsid w:val="008531EB"/>
    <w:rsid w:val="008558F4"/>
    <w:rsid w:val="00867BDD"/>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16C8"/>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0AA6"/>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0C32"/>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3A5F"/>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3FA"/>
    <w:rsid w:val="00B64B35"/>
    <w:rsid w:val="00B64C84"/>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C6F5D"/>
    <w:rsid w:val="00BD0182"/>
    <w:rsid w:val="00BD343A"/>
    <w:rsid w:val="00BE0049"/>
    <w:rsid w:val="00BE09AA"/>
    <w:rsid w:val="00BE1E8F"/>
    <w:rsid w:val="00BE41FA"/>
    <w:rsid w:val="00BE5BEB"/>
    <w:rsid w:val="00BE71C7"/>
    <w:rsid w:val="00BF4F7F"/>
    <w:rsid w:val="00C02D28"/>
    <w:rsid w:val="00C0446A"/>
    <w:rsid w:val="00C049DD"/>
    <w:rsid w:val="00C05353"/>
    <w:rsid w:val="00C13D6D"/>
    <w:rsid w:val="00C17EE6"/>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111D"/>
    <w:rsid w:val="00C8557C"/>
    <w:rsid w:val="00C87E8B"/>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1A5"/>
    <w:rsid w:val="00D03CB2"/>
    <w:rsid w:val="00D050D3"/>
    <w:rsid w:val="00D11555"/>
    <w:rsid w:val="00D152A7"/>
    <w:rsid w:val="00D17341"/>
    <w:rsid w:val="00D178F2"/>
    <w:rsid w:val="00D20184"/>
    <w:rsid w:val="00D22AFC"/>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797"/>
    <w:rsid w:val="00D85FD9"/>
    <w:rsid w:val="00D86431"/>
    <w:rsid w:val="00D87D29"/>
    <w:rsid w:val="00D91BBB"/>
    <w:rsid w:val="00D91E10"/>
    <w:rsid w:val="00D925AE"/>
    <w:rsid w:val="00D929EA"/>
    <w:rsid w:val="00D94622"/>
    <w:rsid w:val="00D95304"/>
    <w:rsid w:val="00D95628"/>
    <w:rsid w:val="00D95A05"/>
    <w:rsid w:val="00D968B9"/>
    <w:rsid w:val="00D97BD8"/>
    <w:rsid w:val="00D97E56"/>
    <w:rsid w:val="00DA35CC"/>
    <w:rsid w:val="00DA363F"/>
    <w:rsid w:val="00DA3797"/>
    <w:rsid w:val="00DA3C0F"/>
    <w:rsid w:val="00DA5C70"/>
    <w:rsid w:val="00DA65C4"/>
    <w:rsid w:val="00DA7A07"/>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3BB1"/>
    <w:rsid w:val="00E069C6"/>
    <w:rsid w:val="00E11A14"/>
    <w:rsid w:val="00E14A10"/>
    <w:rsid w:val="00E152C5"/>
    <w:rsid w:val="00E172F2"/>
    <w:rsid w:val="00E17F2A"/>
    <w:rsid w:val="00E20F52"/>
    <w:rsid w:val="00E26B49"/>
    <w:rsid w:val="00E30F18"/>
    <w:rsid w:val="00E3120F"/>
    <w:rsid w:val="00E3196E"/>
    <w:rsid w:val="00E31CE0"/>
    <w:rsid w:val="00E34376"/>
    <w:rsid w:val="00E35E44"/>
    <w:rsid w:val="00E44635"/>
    <w:rsid w:val="00E44A43"/>
    <w:rsid w:val="00E44E64"/>
    <w:rsid w:val="00E46FAA"/>
    <w:rsid w:val="00E47EC7"/>
    <w:rsid w:val="00E51F27"/>
    <w:rsid w:val="00E52174"/>
    <w:rsid w:val="00E53105"/>
    <w:rsid w:val="00E531C4"/>
    <w:rsid w:val="00E54C31"/>
    <w:rsid w:val="00E6058D"/>
    <w:rsid w:val="00E64D33"/>
    <w:rsid w:val="00E66D27"/>
    <w:rsid w:val="00E757F9"/>
    <w:rsid w:val="00E76973"/>
    <w:rsid w:val="00E76A8D"/>
    <w:rsid w:val="00E80A86"/>
    <w:rsid w:val="00E81017"/>
    <w:rsid w:val="00E834C5"/>
    <w:rsid w:val="00E85384"/>
    <w:rsid w:val="00E87C8D"/>
    <w:rsid w:val="00E90294"/>
    <w:rsid w:val="00E90964"/>
    <w:rsid w:val="00E90DCB"/>
    <w:rsid w:val="00E94028"/>
    <w:rsid w:val="00E95342"/>
    <w:rsid w:val="00EA09E6"/>
    <w:rsid w:val="00EA627C"/>
    <w:rsid w:val="00EB167D"/>
    <w:rsid w:val="00EB2F2C"/>
    <w:rsid w:val="00EB4969"/>
    <w:rsid w:val="00EB70F5"/>
    <w:rsid w:val="00EB7CB5"/>
    <w:rsid w:val="00EC2D58"/>
    <w:rsid w:val="00EC53AB"/>
    <w:rsid w:val="00EC6F03"/>
    <w:rsid w:val="00EC7153"/>
    <w:rsid w:val="00ED0D3B"/>
    <w:rsid w:val="00ED13C4"/>
    <w:rsid w:val="00ED150F"/>
    <w:rsid w:val="00EE4C41"/>
    <w:rsid w:val="00EE6091"/>
    <w:rsid w:val="00EE7B91"/>
    <w:rsid w:val="00EF1D26"/>
    <w:rsid w:val="00EF7FF4"/>
    <w:rsid w:val="00F00CB1"/>
    <w:rsid w:val="00F05DBB"/>
    <w:rsid w:val="00F17CCF"/>
    <w:rsid w:val="00F2680D"/>
    <w:rsid w:val="00F2751B"/>
    <w:rsid w:val="00F3608A"/>
    <w:rsid w:val="00F40EC4"/>
    <w:rsid w:val="00F41B1F"/>
    <w:rsid w:val="00F42246"/>
    <w:rsid w:val="00F46253"/>
    <w:rsid w:val="00F51ECA"/>
    <w:rsid w:val="00F54306"/>
    <w:rsid w:val="00F60F34"/>
    <w:rsid w:val="00F640EC"/>
    <w:rsid w:val="00F70BF2"/>
    <w:rsid w:val="00F70FC8"/>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0C5"/>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6A8F259D"/>
  <w15:chartTrackingRefBased/>
  <w15:docId w15:val="{9D86FEF9-FDF8-4E11-AD96-D36640EB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 w:type="character" w:styleId="ae">
    <w:name w:val="Unresolved Mention"/>
    <w:uiPriority w:val="99"/>
    <w:semiHidden/>
    <w:unhideWhenUsed/>
    <w:rsid w:val="000209FD"/>
    <w:rPr>
      <w:color w:val="605E5C"/>
      <w:shd w:val="clear" w:color="auto" w:fill="E1DFDD"/>
    </w:rPr>
  </w:style>
  <w:style w:type="paragraph" w:styleId="af">
    <w:name w:val="List Paragraph"/>
    <w:aliases w:val="Γράφημα,Kommentar,FooterText,numbered,Paragraphe de liste1,lp1,Diligence Check,Bullet2,Bullet21,bl1,Bullet22,Bullet23,Bullet211,Bullet24,Bullet25,Bullet26,Bullet27,bl11,Bullet212,Bullet28,bl12,Bullet213,Bullet29,bl13,Bullet214,bl14,列出段"/>
    <w:basedOn w:val="a"/>
    <w:link w:val="Char0"/>
    <w:uiPriority w:val="34"/>
    <w:qFormat/>
    <w:rsid w:val="00E152C5"/>
    <w:pPr>
      <w:ind w:left="720"/>
      <w:contextualSpacing/>
    </w:pPr>
  </w:style>
  <w:style w:type="character" w:customStyle="1" w:styleId="Char0">
    <w:name w:val="Παράγραφος λίστας Char"/>
    <w:aliases w:val="Γράφημα Char,Kommentar Char,FooterText Char,numbered Char,Paragraphe de liste1 Char,lp1 Char,Diligence Check Char,Bullet2 Char,Bullet21 Char,bl1 Char,Bullet22 Char,Bullet23 Char,Bullet211 Char,Bullet24 Char,Bullet25 Char,bl11 Char"/>
    <w:link w:val="af"/>
    <w:uiPriority w:val="34"/>
    <w:qFormat/>
    <w:rsid w:val="00D95A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raklionms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951</Words>
  <Characters>7118</Characters>
  <Application>Microsoft Office Word</Application>
  <DocSecurity>4</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8053</CharactersWithSpaces>
  <SharedDoc>false</SharedDoc>
  <HLinks>
    <vt:vector size="6" baseType="variant">
      <vt:variant>
        <vt:i4>7471164</vt:i4>
      </vt:variant>
      <vt:variant>
        <vt:i4>0</vt:i4>
      </vt:variant>
      <vt:variant>
        <vt:i4>0</vt:i4>
      </vt:variant>
      <vt:variant>
        <vt:i4>5</vt:i4>
      </vt:variant>
      <vt:variant>
        <vt:lpwstr>http://www.heraklionmsa.gr/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user</cp:lastModifiedBy>
  <cp:revision>2</cp:revision>
  <cp:lastPrinted>2025-08-19T08:44:00Z</cp:lastPrinted>
  <dcterms:created xsi:type="dcterms:W3CDTF">2025-08-19T08:51:00Z</dcterms:created>
  <dcterms:modified xsi:type="dcterms:W3CDTF">2025-08-19T08:51:00Z</dcterms:modified>
</cp:coreProperties>
</file>